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C9" w:rsidRPr="00DB7AA5" w:rsidRDefault="00BF57C9" w:rsidP="00BF57C9">
      <w:pPr>
        <w:spacing w:after="0" w:line="240" w:lineRule="atLeast"/>
        <w:jc w:val="center"/>
        <w:rPr>
          <w:b/>
          <w:sz w:val="24"/>
        </w:rPr>
      </w:pPr>
      <w:proofErr w:type="spellStart"/>
      <w:r w:rsidRPr="00187B3F">
        <w:rPr>
          <w:b/>
          <w:sz w:val="24"/>
        </w:rPr>
        <w:t>RadioBridge</w:t>
      </w:r>
      <w:proofErr w:type="spellEnd"/>
      <w:r w:rsidRPr="00DB7AA5">
        <w:rPr>
          <w:b/>
          <w:sz w:val="24"/>
        </w:rPr>
        <w:t xml:space="preserve"> </w:t>
      </w:r>
      <w:r>
        <w:rPr>
          <w:b/>
          <w:sz w:val="24"/>
          <w:lang w:val="en-US"/>
        </w:rPr>
        <w:t>DATA</w:t>
      </w:r>
      <w:r w:rsidRPr="00DB7AA5">
        <w:rPr>
          <w:b/>
          <w:sz w:val="24"/>
        </w:rPr>
        <w:t xml:space="preserve"> </w:t>
      </w:r>
      <w:r>
        <w:rPr>
          <w:b/>
          <w:sz w:val="24"/>
          <w:lang w:val="en-US"/>
        </w:rPr>
        <w:t>controller</w:t>
      </w:r>
    </w:p>
    <w:p w:rsidR="000C64A4" w:rsidRDefault="000C64A4" w:rsidP="00187B3F">
      <w:pPr>
        <w:spacing w:after="0" w:line="240" w:lineRule="atLeast"/>
        <w:jc w:val="center"/>
        <w:rPr>
          <w:b/>
          <w:sz w:val="24"/>
        </w:rPr>
      </w:pPr>
    </w:p>
    <w:p w:rsidR="000C64A4" w:rsidRPr="00795014" w:rsidRDefault="000C64A4" w:rsidP="000C64A4">
      <w:pPr>
        <w:spacing w:after="0"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Аппаратная версия 2.1       Версия прошивки</w:t>
      </w:r>
      <w:r w:rsidR="007C3DE1" w:rsidRPr="007C3DE1">
        <w:rPr>
          <w:b/>
          <w:sz w:val="18"/>
          <w:szCs w:val="18"/>
        </w:rPr>
        <w:t xml:space="preserve"> 1.</w:t>
      </w:r>
      <w:r w:rsidR="00EC2627" w:rsidRPr="00EC262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      Версия </w:t>
      </w:r>
      <w:proofErr w:type="spellStart"/>
      <w:r>
        <w:rPr>
          <w:b/>
          <w:sz w:val="18"/>
          <w:szCs w:val="18"/>
        </w:rPr>
        <w:t>бутлоадера</w:t>
      </w:r>
      <w:proofErr w:type="spellEnd"/>
      <w:r>
        <w:rPr>
          <w:b/>
          <w:sz w:val="18"/>
          <w:szCs w:val="18"/>
        </w:rPr>
        <w:t xml:space="preserve"> </w:t>
      </w:r>
      <w:r w:rsidR="007C3DE1" w:rsidRPr="007C3DE1">
        <w:rPr>
          <w:b/>
          <w:sz w:val="18"/>
          <w:szCs w:val="18"/>
        </w:rPr>
        <w:t xml:space="preserve"> 1.4</w:t>
      </w:r>
      <w:r>
        <w:rPr>
          <w:b/>
          <w:sz w:val="18"/>
          <w:szCs w:val="18"/>
        </w:rPr>
        <w:t xml:space="preserve">       Версия описания</w:t>
      </w:r>
      <w:r w:rsidR="00BE059A">
        <w:rPr>
          <w:b/>
          <w:sz w:val="18"/>
          <w:szCs w:val="18"/>
        </w:rPr>
        <w:t xml:space="preserve"> </w:t>
      </w:r>
      <w:r w:rsidR="007C3DE1" w:rsidRPr="007C3DE1">
        <w:rPr>
          <w:b/>
          <w:sz w:val="18"/>
          <w:szCs w:val="18"/>
        </w:rPr>
        <w:t>2</w:t>
      </w:r>
      <w:r w:rsidR="00BE059A">
        <w:rPr>
          <w:b/>
          <w:sz w:val="18"/>
          <w:szCs w:val="18"/>
        </w:rPr>
        <w:t>.</w:t>
      </w:r>
      <w:r w:rsidR="00795014" w:rsidRPr="00795014">
        <w:rPr>
          <w:b/>
          <w:sz w:val="18"/>
          <w:szCs w:val="18"/>
        </w:rPr>
        <w:t>3</w:t>
      </w:r>
    </w:p>
    <w:p w:rsidR="000C64A4" w:rsidRDefault="000C64A4" w:rsidP="00187B3F">
      <w:pPr>
        <w:spacing w:after="0" w:line="240" w:lineRule="atLeast"/>
        <w:jc w:val="center"/>
        <w:rPr>
          <w:b/>
          <w:sz w:val="24"/>
        </w:rPr>
      </w:pPr>
    </w:p>
    <w:p w:rsidR="00DB7AA5" w:rsidRPr="00B62AB6" w:rsidRDefault="00DB7AA5" w:rsidP="00DB7AA5">
      <w:pPr>
        <w:spacing w:after="0"/>
        <w:jc w:val="center"/>
        <w:rPr>
          <w:sz w:val="28"/>
        </w:rPr>
      </w:pPr>
      <w:r w:rsidRPr="00B62AB6">
        <w:rPr>
          <w:sz w:val="28"/>
        </w:rPr>
        <w:t>О</w:t>
      </w:r>
      <w:r>
        <w:rPr>
          <w:sz w:val="28"/>
        </w:rPr>
        <w:t>бщее о</w:t>
      </w:r>
      <w:r w:rsidRPr="00B62AB6">
        <w:rPr>
          <w:sz w:val="28"/>
        </w:rPr>
        <w:t>писание</w:t>
      </w:r>
    </w:p>
    <w:p w:rsidR="00DB7AA5" w:rsidRPr="00DB7AA5" w:rsidRDefault="00DB7AA5" w:rsidP="00DB7AA5">
      <w:pPr>
        <w:spacing w:after="0"/>
        <w:jc w:val="both"/>
      </w:pPr>
      <w:r>
        <w:tab/>
        <w:t>Модуль предназначен для</w:t>
      </w:r>
      <w:r w:rsidRPr="00DB7AA5">
        <w:t xml:space="preserve"> </w:t>
      </w:r>
      <w:r>
        <w:t xml:space="preserve">связи различных контроллеров между собой по радиоканалу,  работающих по протоколам </w:t>
      </w:r>
      <w:r>
        <w:rPr>
          <w:lang w:val="en-US"/>
        </w:rPr>
        <w:t>UART</w:t>
      </w:r>
      <w:r w:rsidRPr="00DB7AA5">
        <w:t xml:space="preserve"> </w:t>
      </w:r>
      <w:r>
        <w:t xml:space="preserve">и </w:t>
      </w:r>
      <w:r>
        <w:rPr>
          <w:lang w:val="en-US"/>
        </w:rPr>
        <w:t>RS</w:t>
      </w:r>
      <w:r w:rsidRPr="00DB7AA5">
        <w:t>485</w:t>
      </w:r>
      <w:r>
        <w:t>. Также модуль может использоваться</w:t>
      </w:r>
      <w:r w:rsidR="00087BF1">
        <w:t xml:space="preserve"> дополнительно</w:t>
      </w:r>
      <w:r>
        <w:t xml:space="preserve"> как самостоятельное устройство с 6 универсальными входами/выходами непосредственно для  управления и контроля объектов.</w:t>
      </w:r>
    </w:p>
    <w:p w:rsidR="00DB7AA5" w:rsidRPr="00DA5F2D" w:rsidRDefault="00DB7AA5" w:rsidP="00DB7AA5">
      <w:pPr>
        <w:spacing w:after="0"/>
        <w:jc w:val="center"/>
        <w:rPr>
          <w:sz w:val="28"/>
        </w:rPr>
      </w:pPr>
      <w:r w:rsidRPr="00DA5F2D">
        <w:rPr>
          <w:sz w:val="28"/>
        </w:rPr>
        <w:t>Технические характеристики</w:t>
      </w:r>
    </w:p>
    <w:p w:rsidR="00DB7AA5" w:rsidRDefault="00DB7AA5" w:rsidP="00DB7AA5">
      <w:pPr>
        <w:spacing w:after="0"/>
      </w:pPr>
    </w:p>
    <w:p w:rsidR="00DB7AA5" w:rsidRDefault="00DB7AA5" w:rsidP="00DB7AA5">
      <w:pPr>
        <w:spacing w:after="0"/>
      </w:pPr>
      <w:r>
        <w:t xml:space="preserve">Габаритные размеры </w:t>
      </w:r>
      <w:r>
        <w:tab/>
      </w:r>
      <w:r>
        <w:tab/>
      </w:r>
      <w:r>
        <w:tab/>
      </w:r>
      <w:r w:rsidR="00087BF1">
        <w:t>58</w:t>
      </w:r>
      <w:r>
        <w:t>*</w:t>
      </w:r>
      <w:r w:rsidR="00087BF1">
        <w:t>30</w:t>
      </w:r>
      <w:r>
        <w:t>*</w:t>
      </w:r>
      <w:r w:rsidR="00087BF1">
        <w:t>12</w:t>
      </w:r>
      <w:r>
        <w:t xml:space="preserve"> мм</w:t>
      </w:r>
    </w:p>
    <w:p w:rsidR="00DB7AA5" w:rsidRDefault="00087BF1" w:rsidP="00DB7AA5">
      <w:pPr>
        <w:spacing w:after="0"/>
      </w:pPr>
      <w:r>
        <w:t>Проводной интерфейс</w:t>
      </w:r>
      <w:r>
        <w:tab/>
      </w:r>
      <w:r>
        <w:tab/>
      </w:r>
      <w:r>
        <w:tab/>
      </w:r>
      <w:r w:rsidR="00DB7AA5">
        <w:rPr>
          <w:lang w:val="en-US"/>
        </w:rPr>
        <w:t>UART</w:t>
      </w:r>
      <w:r w:rsidR="00DB7AA5" w:rsidRPr="005D73EB">
        <w:t xml:space="preserve"> 3.3/5 </w:t>
      </w:r>
      <w:r w:rsidR="00DB7AA5">
        <w:t>вольт</w:t>
      </w:r>
      <w:r w:rsidR="00DB7AA5" w:rsidRPr="00B62AB6">
        <w:t xml:space="preserve"> </w:t>
      </w:r>
      <w:r w:rsidR="00DB7AA5">
        <w:t xml:space="preserve">, </w:t>
      </w:r>
      <w:r>
        <w:rPr>
          <w:lang w:val="en-US"/>
        </w:rPr>
        <w:t>RS</w:t>
      </w:r>
      <w:r w:rsidRPr="00087BF1">
        <w:t xml:space="preserve">485 </w:t>
      </w:r>
      <w:r w:rsidR="00DB7AA5" w:rsidRPr="00087BF1">
        <w:t>9600/19200</w:t>
      </w:r>
      <w:r w:rsidRPr="00087BF1">
        <w:t>/115200</w:t>
      </w:r>
      <w:r w:rsidR="00DB7AA5" w:rsidRPr="00087BF1">
        <w:t xml:space="preserve"> 8</w:t>
      </w:r>
      <w:r w:rsidR="00DB7AA5">
        <w:rPr>
          <w:lang w:val="en-US"/>
        </w:rPr>
        <w:t>N</w:t>
      </w:r>
      <w:r w:rsidR="00DB7AA5" w:rsidRPr="00087BF1">
        <w:t>1</w:t>
      </w:r>
    </w:p>
    <w:p w:rsidR="007C3DE1" w:rsidRDefault="007C3DE1" w:rsidP="00DB7AA5">
      <w:pPr>
        <w:spacing w:after="0"/>
      </w:pPr>
      <w:r>
        <w:t>Разделение пакетов</w:t>
      </w:r>
      <w:r>
        <w:tab/>
      </w:r>
      <w:r>
        <w:tab/>
      </w:r>
      <w:r>
        <w:tab/>
        <w:t>Пауза передачи более 3 символов на данной скорости</w:t>
      </w:r>
    </w:p>
    <w:p w:rsidR="007C3DE1" w:rsidRPr="007C3DE1" w:rsidRDefault="007C3DE1" w:rsidP="00DB7AA5">
      <w:pPr>
        <w:spacing w:after="0"/>
      </w:pPr>
      <w:r>
        <w:t xml:space="preserve">Максимальный размер пакета </w:t>
      </w:r>
      <w:r>
        <w:tab/>
      </w:r>
      <w:r>
        <w:tab/>
        <w:t xml:space="preserve">64 байт, при превышении  - </w:t>
      </w:r>
      <w:proofErr w:type="spellStart"/>
      <w:r>
        <w:t>фрагментирование</w:t>
      </w:r>
      <w:proofErr w:type="spellEnd"/>
      <w:r>
        <w:t xml:space="preserve"> на пакеты по 64байт</w:t>
      </w:r>
    </w:p>
    <w:p w:rsidR="00087BF1" w:rsidRPr="00087BF1" w:rsidRDefault="00087BF1" w:rsidP="00DB7AA5">
      <w:pPr>
        <w:spacing w:after="0"/>
      </w:pPr>
      <w:proofErr w:type="gramStart"/>
      <w:r>
        <w:t>Беспроводной</w:t>
      </w:r>
      <w:proofErr w:type="gramEnd"/>
      <w:r w:rsidRPr="00087BF1">
        <w:t xml:space="preserve"> </w:t>
      </w:r>
      <w:r>
        <w:t>интерфейс</w:t>
      </w:r>
      <w:r w:rsidRPr="00087BF1">
        <w:tab/>
      </w:r>
      <w:r>
        <w:tab/>
        <w:t xml:space="preserve">64кбит/с пакетный обмен, 127 узлов, 60 радиоканалов   </w:t>
      </w:r>
      <w:r w:rsidRPr="00087BF1">
        <w:t xml:space="preserve"> </w:t>
      </w:r>
    </w:p>
    <w:p w:rsidR="00087BF1" w:rsidRDefault="00087BF1" w:rsidP="00DB7AA5">
      <w:pPr>
        <w:spacing w:after="0"/>
      </w:pPr>
      <w:r>
        <w:t>Дальность связи</w:t>
      </w:r>
      <w:r>
        <w:tab/>
      </w:r>
      <w:r>
        <w:tab/>
      </w:r>
      <w:r>
        <w:tab/>
      </w:r>
      <w:r>
        <w:tab/>
      </w:r>
      <w:r w:rsidRPr="00087BF1">
        <w:t>&gt;</w:t>
      </w:r>
      <w:r w:rsidR="00E6236A">
        <w:t>30</w:t>
      </w:r>
      <w:r>
        <w:t xml:space="preserve">м в помещении; </w:t>
      </w:r>
      <w:r w:rsidRPr="00087BF1">
        <w:t>&gt;150</w:t>
      </w:r>
      <w:r>
        <w:t>м на открытом пространстве</w:t>
      </w:r>
    </w:p>
    <w:p w:rsidR="00087BF1" w:rsidRPr="009E0293" w:rsidRDefault="00087BF1" w:rsidP="00DB7AA5">
      <w:pPr>
        <w:spacing w:after="0"/>
      </w:pPr>
      <w:r>
        <w:t xml:space="preserve">Частотный диапазон </w:t>
      </w:r>
      <w:r>
        <w:tab/>
      </w:r>
      <w:r>
        <w:tab/>
      </w:r>
      <w:r>
        <w:tab/>
      </w:r>
      <w:r w:rsidR="00D70FE1">
        <w:t xml:space="preserve">868 МГц, </w:t>
      </w:r>
      <w:r w:rsidR="00D70FE1" w:rsidRPr="00D70FE1">
        <w:t xml:space="preserve">+7 </w:t>
      </w:r>
      <w:proofErr w:type="spellStart"/>
      <w:r w:rsidR="00D70FE1" w:rsidRPr="00D70FE1">
        <w:t>dBm</w:t>
      </w:r>
      <w:proofErr w:type="spellEnd"/>
      <w:r w:rsidR="00D70FE1">
        <w:t xml:space="preserve"> </w:t>
      </w:r>
      <w:r w:rsidR="00D70FE1">
        <w:rPr>
          <w:lang w:val="en-US"/>
        </w:rPr>
        <w:t>FSK</w:t>
      </w:r>
      <w:r w:rsidR="009E0293">
        <w:t xml:space="preserve"> (5 милливатт)</w:t>
      </w:r>
      <w:r w:rsidR="009E0293" w:rsidRPr="009E0293">
        <w:rPr>
          <w:rFonts w:ascii="Arial" w:eastAsia="Times New Roman" w:hAnsi="Arial" w:cs="Arial"/>
          <w:color w:val="000000"/>
          <w:kern w:val="0"/>
          <w:sz w:val="13"/>
          <w:szCs w:val="13"/>
          <w:lang w:eastAsia="ru-RU"/>
        </w:rPr>
        <w:t xml:space="preserve"> </w:t>
      </w:r>
      <w:r w:rsidR="009E0293" w:rsidRPr="00087BF1">
        <w:rPr>
          <w:rFonts w:ascii="Arial" w:eastAsia="Times New Roman" w:hAnsi="Arial" w:cs="Arial"/>
          <w:color w:val="000000"/>
          <w:kern w:val="0"/>
          <w:sz w:val="13"/>
          <w:szCs w:val="13"/>
          <w:lang w:eastAsia="ru-RU"/>
        </w:rPr>
        <w:t>(EN 300</w:t>
      </w:r>
      <w:r w:rsidR="009E0293">
        <w:rPr>
          <w:rFonts w:ascii="Arial" w:eastAsia="Times New Roman" w:hAnsi="Arial" w:cs="Arial"/>
          <w:color w:val="000000"/>
          <w:kern w:val="0"/>
          <w:sz w:val="13"/>
          <w:szCs w:val="13"/>
          <w:lang w:eastAsia="ru-RU"/>
        </w:rPr>
        <w:t> </w:t>
      </w:r>
      <w:r w:rsidR="009E0293" w:rsidRPr="00087BF1">
        <w:rPr>
          <w:rFonts w:ascii="Arial" w:eastAsia="Times New Roman" w:hAnsi="Arial" w:cs="Arial"/>
          <w:color w:val="000000"/>
          <w:kern w:val="0"/>
          <w:sz w:val="13"/>
          <w:szCs w:val="13"/>
          <w:lang w:eastAsia="ru-RU"/>
        </w:rPr>
        <w:t>220)</w:t>
      </w:r>
    </w:p>
    <w:p w:rsidR="00DB7AA5" w:rsidRDefault="00DB7AA5" w:rsidP="00DB7AA5">
      <w:pPr>
        <w:spacing w:after="0"/>
      </w:pPr>
      <w:r>
        <w:t xml:space="preserve">Питание  </w:t>
      </w:r>
      <w:r>
        <w:tab/>
      </w:r>
      <w:r>
        <w:tab/>
      </w:r>
      <w:r>
        <w:tab/>
      </w:r>
      <w:r w:rsidR="00087BF1">
        <w:tab/>
        <w:t xml:space="preserve">5,0 или 12вольт 30 мА </w:t>
      </w:r>
      <w:r>
        <w:t xml:space="preserve"> </w:t>
      </w:r>
    </w:p>
    <w:p w:rsidR="00DB7AA5" w:rsidRPr="00F61BA2" w:rsidRDefault="00DB7AA5" w:rsidP="00DB7AA5">
      <w:pPr>
        <w:spacing w:after="0"/>
      </w:pPr>
      <w:r>
        <w:t xml:space="preserve">Условия использования </w:t>
      </w:r>
      <w:r>
        <w:tab/>
      </w:r>
      <w:r>
        <w:tab/>
      </w:r>
      <w:r>
        <w:tab/>
        <w:t>0 - +50град</w:t>
      </w:r>
      <w:proofErr w:type="gramStart"/>
      <w:r>
        <w:t xml:space="preserve"> С</w:t>
      </w:r>
      <w:proofErr w:type="gramEnd"/>
      <w:r>
        <w:t>, при влажности до 95</w:t>
      </w:r>
      <w:r w:rsidRPr="00F61BA2">
        <w:t xml:space="preserve">% </w:t>
      </w:r>
      <w:r>
        <w:t xml:space="preserve">без конденсации </w:t>
      </w:r>
    </w:p>
    <w:p w:rsidR="00D70FE1" w:rsidRPr="00A7249D" w:rsidRDefault="00DB7AA5" w:rsidP="00DB7AA5">
      <w:pPr>
        <w:spacing w:after="0"/>
      </w:pPr>
      <w:r>
        <w:tab/>
      </w:r>
    </w:p>
    <w:p w:rsidR="00DB7AA5" w:rsidRPr="007C3DE1" w:rsidRDefault="00DB7AA5" w:rsidP="00DB7AA5">
      <w:pPr>
        <w:spacing w:after="0"/>
        <w:jc w:val="center"/>
        <w:rPr>
          <w:sz w:val="32"/>
        </w:rPr>
      </w:pPr>
      <w:r w:rsidRPr="00915A3D">
        <w:rPr>
          <w:sz w:val="32"/>
        </w:rPr>
        <w:t>Подключение и применение</w:t>
      </w:r>
    </w:p>
    <w:p w:rsidR="00DB7AA5" w:rsidRPr="00915A3D" w:rsidRDefault="00DB7AA5" w:rsidP="00DB7AA5">
      <w:pPr>
        <w:spacing w:after="0"/>
      </w:pPr>
      <w:r>
        <w:tab/>
        <w:t xml:space="preserve">Модуль  может использоваться совместно с любым контроллером, имеющим </w:t>
      </w:r>
      <w:r>
        <w:rPr>
          <w:lang w:val="en-US"/>
        </w:rPr>
        <w:t>UART</w:t>
      </w:r>
      <w:r w:rsidR="00D70FE1" w:rsidRPr="00D70FE1">
        <w:t>/</w:t>
      </w:r>
      <w:r w:rsidR="00D70FE1">
        <w:rPr>
          <w:lang w:val="en-US"/>
        </w:rPr>
        <w:t>RS</w:t>
      </w:r>
      <w:r w:rsidR="00D70FE1" w:rsidRPr="00D70FE1">
        <w:t>485</w:t>
      </w:r>
      <w:r>
        <w:t xml:space="preserve"> интерфейс, </w:t>
      </w:r>
      <w:r w:rsidRPr="00915A3D">
        <w:t xml:space="preserve"> </w:t>
      </w:r>
      <w:r>
        <w:t xml:space="preserve">и позволяет подключать несколько </w:t>
      </w:r>
      <w:r w:rsidR="00D70FE1">
        <w:t xml:space="preserve">устройств </w:t>
      </w:r>
      <w:r>
        <w:t xml:space="preserve"> на один интерфейс. Уровень сигналов </w:t>
      </w:r>
      <w:r>
        <w:rPr>
          <w:lang w:val="en-US"/>
        </w:rPr>
        <w:t>UART</w:t>
      </w:r>
      <w:r w:rsidRPr="00915A3D">
        <w:t xml:space="preserve"> </w:t>
      </w:r>
      <w:r>
        <w:t xml:space="preserve">может быть 3,3 вольт или 5 вольт. Для подключения к компьютеру необходим преобразователь </w:t>
      </w:r>
      <w:r>
        <w:rPr>
          <w:lang w:val="en-US"/>
        </w:rPr>
        <w:t>USB</w:t>
      </w:r>
      <w:r w:rsidRPr="00915A3D">
        <w:t>-</w:t>
      </w:r>
      <w:r>
        <w:rPr>
          <w:lang w:val="en-US"/>
        </w:rPr>
        <w:t>UART</w:t>
      </w:r>
      <w:r w:rsidRPr="00915A3D">
        <w:t>.</w:t>
      </w:r>
      <w:r>
        <w:t xml:space="preserve"> </w:t>
      </w:r>
    </w:p>
    <w:p w:rsidR="00DB7AA5" w:rsidRDefault="00DB7AA5" w:rsidP="00DB7AA5">
      <w:pPr>
        <w:spacing w:after="0"/>
      </w:pPr>
      <w:r w:rsidRPr="00B71437">
        <w:tab/>
      </w:r>
      <w:r>
        <w:t>Питание модуля от отдельного блока питания 5</w:t>
      </w:r>
      <w:r w:rsidR="00D70FE1">
        <w:t>/12</w:t>
      </w:r>
      <w:r>
        <w:t xml:space="preserve"> вольт</w:t>
      </w:r>
      <w:r w:rsidR="00D70FE1">
        <w:t xml:space="preserve"> или от базового контроллера</w:t>
      </w:r>
      <w:r>
        <w:t xml:space="preserve">. </w:t>
      </w:r>
    </w:p>
    <w:p w:rsidR="00DB7AA5" w:rsidRDefault="00DB7AA5" w:rsidP="00DB7AA5">
      <w:pPr>
        <w:spacing w:after="0"/>
      </w:pPr>
      <w:r>
        <w:tab/>
        <w:t xml:space="preserve">Режимы работы устанавливаются программно. </w:t>
      </w:r>
    </w:p>
    <w:p w:rsidR="00DB7AA5" w:rsidRDefault="00DB7AA5" w:rsidP="00DB7AA5">
      <w:pPr>
        <w:spacing w:after="0"/>
      </w:pPr>
      <w:r>
        <w:tab/>
      </w:r>
    </w:p>
    <w:p w:rsidR="00DB7AA5" w:rsidRDefault="00DB7AA5" w:rsidP="00DB7AA5">
      <w:pPr>
        <w:spacing w:after="0"/>
      </w:pPr>
      <w:r>
        <w:t xml:space="preserve">Схема расположения разъемов и переключателей  </w:t>
      </w:r>
    </w:p>
    <w:p w:rsidR="007170EA" w:rsidRPr="007170EA" w:rsidRDefault="007170EA" w:rsidP="00DB7AA5">
      <w:pPr>
        <w:spacing w:after="0"/>
      </w:pPr>
      <w:r>
        <w:t xml:space="preserve">Вариант подключения к компьютеру и </w:t>
      </w:r>
      <w:r>
        <w:rPr>
          <w:lang w:val="en-US"/>
        </w:rPr>
        <w:t>USB</w:t>
      </w:r>
      <w:r w:rsidRPr="007170EA">
        <w:t xml:space="preserve"> </w:t>
      </w:r>
      <w:r>
        <w:rPr>
          <w:lang w:val="en-US"/>
        </w:rPr>
        <w:t>BASIC</w:t>
      </w:r>
      <w:r w:rsidRPr="007170EA">
        <w:t xml:space="preserve"> </w:t>
      </w:r>
      <w:r>
        <w:t>контроллеру.</w:t>
      </w:r>
    </w:p>
    <w:p w:rsidR="00D70FE1" w:rsidRDefault="00D70FE1" w:rsidP="00187B3F">
      <w:pPr>
        <w:spacing w:after="0" w:line="240" w:lineRule="atLeas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833235" cy="3682365"/>
            <wp:effectExtent l="19050" t="0" r="5715" b="0"/>
            <wp:docPr id="1" name="Рисунок 1" descr="D:\my_shem\progekt_2016\Teplica_new_hard\RadioBridge\pcb\RadioBridge V2 BO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shem\progekt_2016\Teplica_new_hard\RadioBridge\pcb\RadioBridge V2 BOO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368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E1" w:rsidRDefault="00D70FE1" w:rsidP="00187B3F">
      <w:pPr>
        <w:spacing w:after="0" w:line="240" w:lineRule="atLeast"/>
        <w:rPr>
          <w:sz w:val="18"/>
          <w:szCs w:val="18"/>
        </w:rPr>
      </w:pPr>
    </w:p>
    <w:p w:rsidR="00D70FE1" w:rsidRDefault="00D70FE1" w:rsidP="00187B3F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Винтовые клеммы предназначены для подключения питания и проводных интерфейсов. По периметру платы установлены штыревые соединители в случае установки модуля на  платы расширения  универсальных входов/выходов.</w:t>
      </w:r>
    </w:p>
    <w:p w:rsidR="007170EA" w:rsidRDefault="007170EA" w:rsidP="00187B3F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Перемычкой </w:t>
      </w:r>
      <w:r>
        <w:rPr>
          <w:sz w:val="18"/>
          <w:szCs w:val="18"/>
          <w:lang w:val="en-US"/>
        </w:rPr>
        <w:t>S</w:t>
      </w:r>
      <w:r w:rsidRPr="007170EA"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включается</w:t>
      </w:r>
      <w:proofErr w:type="gramEnd"/>
      <w:r>
        <w:rPr>
          <w:sz w:val="18"/>
          <w:szCs w:val="18"/>
        </w:rPr>
        <w:t xml:space="preserve">/выключается </w:t>
      </w:r>
      <w:proofErr w:type="spellStart"/>
      <w:r>
        <w:rPr>
          <w:sz w:val="18"/>
          <w:szCs w:val="18"/>
        </w:rPr>
        <w:t>терминирование</w:t>
      </w:r>
      <w:proofErr w:type="spellEnd"/>
      <w:r>
        <w:rPr>
          <w:sz w:val="18"/>
          <w:szCs w:val="18"/>
        </w:rPr>
        <w:t xml:space="preserve"> шины </w:t>
      </w:r>
      <w:r>
        <w:rPr>
          <w:sz w:val="18"/>
          <w:szCs w:val="18"/>
          <w:lang w:val="en-US"/>
        </w:rPr>
        <w:t>RS</w:t>
      </w:r>
      <w:r w:rsidRPr="007170EA">
        <w:rPr>
          <w:sz w:val="18"/>
          <w:szCs w:val="18"/>
        </w:rPr>
        <w:t xml:space="preserve">485. </w:t>
      </w:r>
      <w:r>
        <w:rPr>
          <w:sz w:val="18"/>
          <w:szCs w:val="18"/>
        </w:rPr>
        <w:t xml:space="preserve">Перемычками </w:t>
      </w:r>
      <w:r>
        <w:rPr>
          <w:sz w:val="18"/>
          <w:szCs w:val="18"/>
          <w:lang w:val="en-US"/>
        </w:rPr>
        <w:t>S</w:t>
      </w:r>
      <w:r w:rsidRPr="007170EA">
        <w:rPr>
          <w:sz w:val="18"/>
          <w:szCs w:val="18"/>
        </w:rPr>
        <w:t xml:space="preserve">2 </w:t>
      </w:r>
      <w:r>
        <w:rPr>
          <w:sz w:val="18"/>
          <w:szCs w:val="18"/>
        </w:rPr>
        <w:t xml:space="preserve">устанавливается тип проводного интерфейса </w:t>
      </w:r>
      <w:r>
        <w:rPr>
          <w:sz w:val="18"/>
          <w:szCs w:val="18"/>
          <w:lang w:val="en-US"/>
        </w:rPr>
        <w:t>UART</w:t>
      </w:r>
      <w:r w:rsidRPr="007170EA">
        <w:rPr>
          <w:sz w:val="18"/>
          <w:szCs w:val="18"/>
        </w:rPr>
        <w:t xml:space="preserve"> /</w:t>
      </w:r>
      <w:r>
        <w:rPr>
          <w:sz w:val="18"/>
          <w:szCs w:val="18"/>
          <w:lang w:val="en-US"/>
        </w:rPr>
        <w:t>RS</w:t>
      </w:r>
      <w:r w:rsidRPr="007170EA">
        <w:rPr>
          <w:sz w:val="18"/>
          <w:szCs w:val="18"/>
        </w:rPr>
        <w:t>485</w:t>
      </w:r>
      <w:r>
        <w:rPr>
          <w:sz w:val="18"/>
          <w:szCs w:val="18"/>
        </w:rPr>
        <w:t xml:space="preserve">. </w:t>
      </w:r>
    </w:p>
    <w:p w:rsidR="007170EA" w:rsidRPr="007170EA" w:rsidRDefault="007170EA" w:rsidP="00187B3F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Все остальные настройки производятся программно. По умолчанию модуль сконфигурирован на скорость обмена  19200</w:t>
      </w:r>
      <w:r w:rsidRPr="007170EA">
        <w:rPr>
          <w:sz w:val="18"/>
          <w:szCs w:val="18"/>
        </w:rPr>
        <w:t>/</w:t>
      </w:r>
      <w:r>
        <w:rPr>
          <w:sz w:val="18"/>
          <w:szCs w:val="18"/>
        </w:rPr>
        <w:t>8</w:t>
      </w:r>
      <w:r>
        <w:rPr>
          <w:sz w:val="18"/>
          <w:szCs w:val="18"/>
          <w:lang w:val="en-US"/>
        </w:rPr>
        <w:t>N</w:t>
      </w:r>
      <w:r w:rsidRPr="007170EA">
        <w:rPr>
          <w:sz w:val="18"/>
          <w:szCs w:val="18"/>
        </w:rPr>
        <w:t>1</w:t>
      </w:r>
      <w:r>
        <w:rPr>
          <w:sz w:val="18"/>
          <w:szCs w:val="18"/>
        </w:rPr>
        <w:t xml:space="preserve"> , адрес =48, </w:t>
      </w:r>
    </w:p>
    <w:p w:rsidR="00D70FE1" w:rsidRDefault="00D70FE1" w:rsidP="00187B3F">
      <w:pPr>
        <w:spacing w:after="0" w:line="240" w:lineRule="atLeast"/>
        <w:rPr>
          <w:sz w:val="18"/>
          <w:szCs w:val="18"/>
        </w:rPr>
      </w:pPr>
    </w:p>
    <w:p w:rsidR="00D70FE1" w:rsidRDefault="00D70FE1" w:rsidP="00187B3F">
      <w:pPr>
        <w:spacing w:after="0" w:line="240" w:lineRule="atLeast"/>
        <w:rPr>
          <w:sz w:val="18"/>
          <w:szCs w:val="18"/>
        </w:rPr>
      </w:pPr>
    </w:p>
    <w:p w:rsidR="007170EA" w:rsidRPr="009A2854" w:rsidRDefault="007170EA" w:rsidP="007170EA">
      <w:pPr>
        <w:spacing w:after="0"/>
        <w:rPr>
          <w:sz w:val="24"/>
        </w:rPr>
      </w:pPr>
      <w:r>
        <w:rPr>
          <w:sz w:val="32"/>
        </w:rPr>
        <w:tab/>
      </w:r>
      <w:r w:rsidR="009A2854">
        <w:rPr>
          <w:sz w:val="24"/>
        </w:rPr>
        <w:t>Интерфейсы модуля</w:t>
      </w:r>
    </w:p>
    <w:p w:rsidR="007170EA" w:rsidRPr="007C3DE1" w:rsidRDefault="007170EA" w:rsidP="007170EA">
      <w:pPr>
        <w:spacing w:after="0"/>
      </w:pPr>
    </w:p>
    <w:p w:rsidR="009A2854" w:rsidRDefault="009A2854" w:rsidP="007170EA">
      <w:pPr>
        <w:spacing w:after="0"/>
      </w:pPr>
      <w:r>
        <w:t>Модуль использует адресный доступ, который позволяет использовать до 12</w:t>
      </w:r>
      <w:r w:rsidR="00A764C5" w:rsidRPr="00A764C5">
        <w:t>7</w:t>
      </w:r>
      <w:r>
        <w:t xml:space="preserve"> устройств на одном интерфейсе.</w:t>
      </w:r>
    </w:p>
    <w:p w:rsidR="009A2854" w:rsidRDefault="009A2854" w:rsidP="007170EA">
      <w:pPr>
        <w:spacing w:after="0"/>
      </w:pPr>
      <w:r>
        <w:t xml:space="preserve">Модуль может работать в  протоколе </w:t>
      </w:r>
      <w:r>
        <w:rPr>
          <w:lang w:val="en-US"/>
        </w:rPr>
        <w:t>MODBUS</w:t>
      </w:r>
      <w:r w:rsidRPr="009A2854">
        <w:t xml:space="preserve"> </w:t>
      </w:r>
      <w:r w:rsidR="00BF57C9">
        <w:t xml:space="preserve"> </w:t>
      </w:r>
      <w:r>
        <w:t>и в текстовом режиме.</w:t>
      </w:r>
    </w:p>
    <w:p w:rsidR="009A2854" w:rsidRDefault="009A2854" w:rsidP="007170EA">
      <w:pPr>
        <w:spacing w:after="0"/>
      </w:pPr>
      <w:r>
        <w:t xml:space="preserve">Все посылки данных  адресованные не самому модулю транслируются в радио интерфейс как есть,  </w:t>
      </w:r>
      <w:proofErr w:type="gramStart"/>
      <w:r>
        <w:t>и</w:t>
      </w:r>
      <w:proofErr w:type="gramEnd"/>
      <w:r>
        <w:t xml:space="preserve"> наоборот</w:t>
      </w:r>
      <w:r w:rsidR="00BF57C9">
        <w:t>,</w:t>
      </w:r>
      <w:r>
        <w:t xml:space="preserve"> с радио в проводной. Модуль принимает и обрабатывает команды со своим адресом одинаково и  с проводного и с радио интерфейса.</w:t>
      </w:r>
    </w:p>
    <w:p w:rsidR="009A2854" w:rsidRDefault="009A2854" w:rsidP="007170EA">
      <w:pPr>
        <w:spacing w:after="0"/>
      </w:pPr>
      <w:r>
        <w:t xml:space="preserve">Ответ будет направлен в тот интерфейс, откуда пришел запрос  </w:t>
      </w:r>
    </w:p>
    <w:p w:rsidR="004556F2" w:rsidRPr="004556F2" w:rsidRDefault="004556F2" w:rsidP="007170EA">
      <w:pPr>
        <w:spacing w:after="0"/>
      </w:pPr>
      <w:r>
        <w:t xml:space="preserve">Переключение </w:t>
      </w:r>
      <w:r>
        <w:rPr>
          <w:lang w:val="en-US"/>
        </w:rPr>
        <w:t>MODBUS</w:t>
      </w:r>
      <w:r>
        <w:t>-текстовый режим – автоматическое, по формату запроса.</w:t>
      </w:r>
    </w:p>
    <w:p w:rsidR="009A2854" w:rsidRDefault="009A2854" w:rsidP="007170EA">
      <w:pPr>
        <w:spacing w:after="0"/>
      </w:pPr>
    </w:p>
    <w:p w:rsidR="00642377" w:rsidRPr="009A2854" w:rsidRDefault="00BF57C9" w:rsidP="00642377">
      <w:pPr>
        <w:spacing w:after="0"/>
        <w:rPr>
          <w:sz w:val="22"/>
        </w:rPr>
      </w:pPr>
      <w:r>
        <w:rPr>
          <w:sz w:val="22"/>
        </w:rPr>
        <w:tab/>
      </w:r>
      <w:r w:rsidR="00642377" w:rsidRPr="009A2854">
        <w:rPr>
          <w:sz w:val="22"/>
        </w:rPr>
        <w:t xml:space="preserve">Доступ к модулю по протоколу </w:t>
      </w:r>
      <w:r w:rsidR="00642377" w:rsidRPr="009A2854">
        <w:rPr>
          <w:sz w:val="22"/>
          <w:lang w:val="en-US"/>
        </w:rPr>
        <w:t>MODBUS</w:t>
      </w:r>
    </w:p>
    <w:p w:rsidR="009A2854" w:rsidRPr="009A2854" w:rsidRDefault="009A2854" w:rsidP="007170EA">
      <w:pPr>
        <w:spacing w:after="0"/>
      </w:pPr>
    </w:p>
    <w:p w:rsidR="007170EA" w:rsidRPr="00A32934" w:rsidRDefault="007170EA" w:rsidP="007170EA">
      <w:pPr>
        <w:spacing w:after="0"/>
        <w:rPr>
          <w:szCs w:val="18"/>
        </w:rPr>
      </w:pPr>
      <w:r w:rsidRPr="00A32934">
        <w:rPr>
          <w:szCs w:val="18"/>
        </w:rPr>
        <w:t>Формат посылки команд/запросов к модулю</w:t>
      </w:r>
      <w:r w:rsidR="00E461BF" w:rsidRPr="00A32934">
        <w:rPr>
          <w:szCs w:val="18"/>
        </w:rPr>
        <w:t xml:space="preserve"> и ответов от модуля</w:t>
      </w:r>
    </w:p>
    <w:p w:rsidR="007170EA" w:rsidRPr="00A32934" w:rsidRDefault="007170EA" w:rsidP="007170EA">
      <w:pPr>
        <w:spacing w:after="0"/>
        <w:rPr>
          <w:szCs w:val="18"/>
        </w:rPr>
      </w:pPr>
      <w:r w:rsidRPr="00A32934">
        <w:rPr>
          <w:szCs w:val="18"/>
        </w:rPr>
        <w:t xml:space="preserve">Каждая команда запрос состоит из адреса модуля, тела команды/запроса, </w:t>
      </w:r>
      <w:r w:rsidR="00E461BF" w:rsidRPr="00A32934">
        <w:rPr>
          <w:szCs w:val="18"/>
        </w:rPr>
        <w:t>контрольной суммы</w:t>
      </w:r>
    </w:p>
    <w:p w:rsidR="00A32934" w:rsidRDefault="00A32934" w:rsidP="00A32934">
      <w:pPr>
        <w:spacing w:after="0"/>
        <w:rPr>
          <w:color w:val="000000"/>
          <w:szCs w:val="18"/>
        </w:rPr>
      </w:pPr>
      <w:r w:rsidRPr="00A32934">
        <w:rPr>
          <w:color w:val="252525"/>
          <w:szCs w:val="18"/>
          <w:shd w:val="clear" w:color="auto" w:fill="FFFFFF"/>
        </w:rPr>
        <w:t xml:space="preserve">Сообщение должно начинаться и заканчиваться интервалом тишины, длительностью не менее 3,5 символов при данной скорости передачи. Контроль целостности данных - </w:t>
      </w:r>
      <w:r w:rsidRPr="00A32934">
        <w:rPr>
          <w:rStyle w:val="a4"/>
          <w:rFonts w:eastAsia="Calibri"/>
          <w:color w:val="000000"/>
          <w:szCs w:val="18"/>
          <w:bdr w:val="none" w:sz="0" w:space="0" w:color="auto" w:frame="1"/>
          <w:shd w:val="clear" w:color="auto" w:fill="FFFFFF"/>
          <w:lang w:val="en-US"/>
        </w:rPr>
        <w:t>CRC</w:t>
      </w:r>
      <w:r w:rsidRPr="00A32934">
        <w:rPr>
          <w:rStyle w:val="a4"/>
          <w:rFonts w:eastAsia="Calibri"/>
          <w:color w:val="000000"/>
          <w:szCs w:val="18"/>
          <w:bdr w:val="none" w:sz="0" w:space="0" w:color="auto" w:frame="1"/>
          <w:shd w:val="clear" w:color="auto" w:fill="FFFFFF"/>
        </w:rPr>
        <w:t xml:space="preserve">-16 - </w:t>
      </w:r>
      <w:r w:rsidRPr="00A32934">
        <w:rPr>
          <w:rFonts w:eastAsia="Calibri"/>
          <w:color w:val="000000"/>
          <w:szCs w:val="18"/>
          <w:shd w:val="clear" w:color="auto" w:fill="FFFFFF"/>
        </w:rPr>
        <w:t xml:space="preserve"> циклически избыточный код </w:t>
      </w:r>
      <w:r w:rsidRPr="00A32934">
        <w:rPr>
          <w:rFonts w:eastAsia="Calibri"/>
          <w:color w:val="000000"/>
          <w:szCs w:val="18"/>
        </w:rPr>
        <w:t xml:space="preserve"> -  полином A001</w:t>
      </w:r>
      <w:r w:rsidRPr="00A32934">
        <w:rPr>
          <w:rFonts w:eastAsia="Calibri"/>
          <w:color w:val="000000"/>
          <w:szCs w:val="18"/>
          <w:lang w:val="en-US"/>
        </w:rPr>
        <w:t>h</w:t>
      </w:r>
    </w:p>
    <w:p w:rsidR="00E461BF" w:rsidRDefault="00862F02" w:rsidP="007170EA">
      <w:pPr>
        <w:spacing w:after="0"/>
      </w:pPr>
      <w:r>
        <w:rPr>
          <w:color w:val="000000"/>
          <w:szCs w:val="18"/>
        </w:rPr>
        <w:t xml:space="preserve">В случае не совпадения адреса модуля, контрольной суммы, формата команды – </w:t>
      </w:r>
      <w:proofErr w:type="gramStart"/>
      <w:r>
        <w:rPr>
          <w:color w:val="000000"/>
          <w:szCs w:val="18"/>
        </w:rPr>
        <w:t>считается</w:t>
      </w:r>
      <w:proofErr w:type="gramEnd"/>
      <w:r>
        <w:rPr>
          <w:color w:val="000000"/>
          <w:szCs w:val="18"/>
        </w:rPr>
        <w:t xml:space="preserve"> что пакет адресован не модулю и этот пакет данных будет  перенаправлен в другой интерфейс. </w:t>
      </w:r>
    </w:p>
    <w:p w:rsidR="00A32934" w:rsidRDefault="00A32934" w:rsidP="007170EA">
      <w:pPr>
        <w:spacing w:after="0"/>
      </w:pPr>
    </w:p>
    <w:p w:rsidR="00E461BF" w:rsidRDefault="00E461BF" w:rsidP="00E461BF">
      <w:pPr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>Функция</w:t>
      </w:r>
      <w:r w:rsidRPr="00E93697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>чтения</w:t>
      </w:r>
      <w:r w:rsidRPr="00E93697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</w:p>
    <w:p w:rsidR="00E461BF" w:rsidRDefault="00E461BF" w:rsidP="00E461BF">
      <w:pPr>
        <w:spacing w:after="0"/>
      </w:pPr>
      <w:r w:rsidRPr="00041177">
        <w:rPr>
          <w:rFonts w:ascii="Arial" w:eastAsia="Times New Roman" w:hAnsi="Arial" w:cs="Arial"/>
          <w:b/>
          <w:bCs/>
          <w:color w:val="252525"/>
          <w:sz w:val="16"/>
          <w:szCs w:val="16"/>
          <w:lang w:eastAsia="ru-RU"/>
        </w:rPr>
        <w:t>3 (0x03)</w:t>
      </w:r>
      <w:r w:rsidRPr="0004117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— чтение значений из</w:t>
      </w:r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одного или </w:t>
      </w:r>
      <w:r w:rsidRPr="0004117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нескольких регистров хранения</w:t>
      </w:r>
      <w:r w:rsidRPr="00041177">
        <w:rPr>
          <w:rFonts w:ascii="Arial" w:eastAsia="Times New Roman" w:hAnsi="Arial" w:cs="Arial"/>
          <w:color w:val="252525"/>
          <w:sz w:val="16"/>
          <w:lang w:eastAsia="ru-RU"/>
        </w:rPr>
        <w:t> </w:t>
      </w:r>
      <w:r w:rsidRPr="00041177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(</w:t>
      </w:r>
      <w:proofErr w:type="spellStart"/>
      <w:r w:rsidRPr="00041177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Read</w:t>
      </w:r>
      <w:proofErr w:type="spellEnd"/>
      <w:r w:rsidRPr="00041177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 xml:space="preserve"> </w:t>
      </w:r>
      <w:proofErr w:type="spellStart"/>
      <w:r w:rsidRPr="00041177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Holding</w:t>
      </w:r>
      <w:proofErr w:type="spellEnd"/>
      <w:r w:rsidRPr="00041177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 xml:space="preserve"> </w:t>
      </w:r>
      <w:proofErr w:type="spellStart"/>
      <w:r w:rsidRPr="00041177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Registers</w:t>
      </w:r>
      <w:proofErr w:type="spellEnd"/>
      <w:r w:rsidRPr="00041177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)</w:t>
      </w:r>
      <w:r w:rsidRPr="0004117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.</w:t>
      </w:r>
    </w:p>
    <w:p w:rsidR="00E461BF" w:rsidRPr="00FB10A2" w:rsidRDefault="00E461BF" w:rsidP="00E461BF">
      <w:pPr>
        <w:pStyle w:val="a7"/>
        <w:spacing w:before="112" w:beforeAutospacing="0" w:after="223" w:afterAutospacing="0"/>
        <w:rPr>
          <w:rFonts w:ascii="Arial" w:hAnsi="Arial" w:cs="Arial"/>
          <w:sz w:val="16"/>
          <w:szCs w:val="16"/>
        </w:rPr>
      </w:pPr>
      <w:r w:rsidRPr="001B70BC">
        <w:rPr>
          <w:rFonts w:ascii="Arial" w:hAnsi="Arial" w:cs="Arial"/>
          <w:sz w:val="16"/>
          <w:szCs w:val="16"/>
        </w:rPr>
        <w:t>Запрос состоит из адреса первого элемента таблицы, значение которого требуется прочитать, и количества считываемых элементов. Адрес и количество данных задаются 16-битными числами, старший байт каждого из них передается первым.</w:t>
      </w:r>
      <w:r w:rsidRPr="001B70BC">
        <w:rPr>
          <w:rFonts w:ascii="Arial" w:hAnsi="Arial" w:cs="Arial"/>
          <w:sz w:val="16"/>
          <w:szCs w:val="16"/>
        </w:rPr>
        <w:br/>
        <w:t>В ответе передаются запрошенные данные. Количество байт данных зависит от количества запрошенных элементов. Перед данными передается один байт, значение которого равно количеству байт данных.</w:t>
      </w:r>
    </w:p>
    <w:p w:rsidR="00E461BF" w:rsidRPr="00041177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Запрос </w:t>
      </w:r>
    </w:p>
    <w:p w:rsidR="00E461BF" w:rsidRPr="00D34C1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E461BF" w:rsidRPr="00D34C1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устройства  = 1-127</w:t>
      </w:r>
    </w:p>
    <w:p w:rsidR="00E461BF" w:rsidRPr="00FB10A2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2 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Функция</w:t>
      </w:r>
      <w:r w:rsidRPr="00FB10A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0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FB10A2">
        <w:rPr>
          <w:rFonts w:ascii="Verdana" w:eastAsia="Times New Roman" w:hAnsi="Verdana"/>
          <w:color w:val="000000"/>
          <w:sz w:val="15"/>
          <w:szCs w:val="15"/>
          <w:lang w:eastAsia="ru-RU"/>
        </w:rPr>
        <w:t>03</w:t>
      </w:r>
    </w:p>
    <w:p w:rsidR="00E461BF" w:rsidRPr="00D34C1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3 байт -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 первой ячейк</w:t>
      </w:r>
      <w:proofErr w:type="gramStart"/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и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(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параметра)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</w:p>
    <w:p w:rsidR="00E461BF" w:rsidRPr="00D34C1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4 байт -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 первой ячейк</w:t>
      </w:r>
      <w:proofErr w:type="gramStart"/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и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(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параметра)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</w:p>
    <w:p w:rsidR="00E461BF" w:rsidRPr="00D34C1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5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-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Число ячеек(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 = 0</w:t>
      </w:r>
    </w:p>
    <w:p w:rsidR="00E461B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6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-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Число ячеек(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= 1</w:t>
      </w:r>
    </w:p>
    <w:p w:rsidR="00E461BF" w:rsidRPr="00410C60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7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E461BF" w:rsidRPr="00A7249D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8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E461BF" w:rsidRPr="00A7249D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E461BF" w:rsidRPr="00E461B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Поддерживается только чтение 1 регистра за 1 обмен.</w:t>
      </w:r>
    </w:p>
    <w:p w:rsidR="00E461BF" w:rsidRPr="00041177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Ответ </w:t>
      </w:r>
    </w:p>
    <w:p w:rsidR="00E461BF" w:rsidRPr="00D34C1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E461BF" w:rsidRPr="00D34C1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устройства</w:t>
      </w:r>
    </w:p>
    <w:p w:rsidR="00E461B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2 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Функция</w:t>
      </w:r>
      <w:r w:rsidRPr="009A4F1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0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9A4F1B">
        <w:rPr>
          <w:rFonts w:ascii="Verdana" w:eastAsia="Times New Roman" w:hAnsi="Verdana"/>
          <w:color w:val="000000"/>
          <w:sz w:val="15"/>
          <w:szCs w:val="15"/>
          <w:lang w:eastAsia="ru-RU"/>
        </w:rPr>
        <w:t>03</w:t>
      </w:r>
    </w:p>
    <w:p w:rsidR="00E461BF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3 байт - Счетчик байт данных  = 2</w:t>
      </w:r>
    </w:p>
    <w:p w:rsidR="00E461BF" w:rsidRPr="00A32934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4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="00A32934"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singed</w:t>
      </w:r>
      <w:proofErr w:type="gramEnd"/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E461BF" w:rsidRPr="009A4F1B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5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singed</w:t>
      </w:r>
      <w:proofErr w:type="gramEnd"/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E461BF" w:rsidRPr="00FB10A2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E461B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6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E461BF" w:rsidRPr="00FB10A2" w:rsidRDefault="00E461BF" w:rsidP="00E461B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E461B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7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E461BF" w:rsidRPr="00E461BF" w:rsidRDefault="00E461BF" w:rsidP="007170EA">
      <w:pPr>
        <w:spacing w:after="0"/>
        <w:rPr>
          <w:lang w:val="en-US"/>
        </w:rPr>
      </w:pPr>
    </w:p>
    <w:p w:rsidR="00A32934" w:rsidRPr="007C3DE1" w:rsidRDefault="00A32934" w:rsidP="00A32934">
      <w:pPr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Функция записи </w:t>
      </w:r>
    </w:p>
    <w:p w:rsidR="00E461BF" w:rsidRDefault="00A32934" w:rsidP="00A32934">
      <w:pPr>
        <w:spacing w:after="0"/>
        <w:rPr>
          <w:rFonts w:ascii="Arial" w:hAnsi="Arial" w:cs="Arial"/>
          <w:color w:val="252525"/>
          <w:sz w:val="15"/>
          <w:szCs w:val="15"/>
          <w:shd w:val="clear" w:color="auto" w:fill="FFFFFF"/>
        </w:rPr>
      </w:pPr>
      <w:r w:rsidRPr="001B70BC">
        <w:rPr>
          <w:rStyle w:val="a4"/>
          <w:rFonts w:ascii="Arial" w:eastAsia="Calibri" w:hAnsi="Arial" w:cs="Arial"/>
          <w:color w:val="000000"/>
          <w:sz w:val="16"/>
          <w:szCs w:val="16"/>
        </w:rPr>
        <w:t>6 (0x0</w:t>
      </w:r>
      <w:r w:rsidRPr="00255854">
        <w:rPr>
          <w:rStyle w:val="a4"/>
          <w:rFonts w:ascii="Arial" w:eastAsia="Calibri" w:hAnsi="Arial" w:cs="Arial"/>
          <w:color w:val="000000"/>
          <w:sz w:val="16"/>
          <w:szCs w:val="16"/>
        </w:rPr>
        <w:t>6</w:t>
      </w:r>
      <w:r w:rsidRPr="001B70BC">
        <w:rPr>
          <w:rStyle w:val="a4"/>
          <w:rFonts w:ascii="Arial" w:eastAsia="Calibri" w:hAnsi="Arial" w:cs="Arial"/>
          <w:color w:val="000000"/>
          <w:sz w:val="16"/>
          <w:szCs w:val="16"/>
        </w:rPr>
        <w:t>)</w:t>
      </w:r>
      <w:r w:rsidRPr="001B70BC">
        <w:rPr>
          <w:rStyle w:val="apple-converted-space"/>
          <w:rFonts w:ascii="Arial" w:eastAsia="Calibri" w:hAnsi="Arial" w:cs="Arial"/>
          <w:color w:val="000000"/>
          <w:sz w:val="16"/>
          <w:szCs w:val="16"/>
        </w:rPr>
        <w:t> </w:t>
      </w:r>
      <w:r w:rsidRPr="001B70BC">
        <w:rPr>
          <w:rFonts w:ascii="Arial" w:eastAsia="Calibri" w:hAnsi="Arial" w:cs="Arial"/>
          <w:color w:val="000000"/>
          <w:sz w:val="16"/>
          <w:szCs w:val="16"/>
        </w:rPr>
        <w:t xml:space="preserve">— </w:t>
      </w:r>
      <w:r>
        <w:rPr>
          <w:rFonts w:ascii="Arial" w:eastAsia="Calibri" w:hAnsi="Arial" w:cs="Arial"/>
          <w:color w:val="252525"/>
          <w:sz w:val="15"/>
          <w:szCs w:val="15"/>
          <w:shd w:val="clear" w:color="auto" w:fill="FFFFFF"/>
        </w:rPr>
        <w:t>запись значения в один регистр хранения</w:t>
      </w:r>
      <w:r>
        <w:rPr>
          <w:rStyle w:val="apple-converted-space"/>
          <w:rFonts w:ascii="Arial" w:eastAsia="Calibri" w:hAnsi="Arial" w:cs="Arial"/>
          <w:color w:val="252525"/>
          <w:sz w:val="15"/>
          <w:szCs w:val="15"/>
          <w:shd w:val="clear" w:color="auto" w:fill="FFFFFF"/>
        </w:rPr>
        <w:t> </w:t>
      </w:r>
      <w:r>
        <w:rPr>
          <w:rFonts w:ascii="Arial" w:eastAsia="Calibri" w:hAnsi="Arial" w:cs="Arial"/>
          <w:i/>
          <w:iCs/>
          <w:color w:val="252525"/>
          <w:sz w:val="15"/>
          <w:szCs w:val="15"/>
          <w:shd w:val="clear" w:color="auto" w:fill="FFFFFF"/>
        </w:rPr>
        <w:t>(</w:t>
      </w:r>
      <w:proofErr w:type="spellStart"/>
      <w:r>
        <w:rPr>
          <w:rFonts w:ascii="Arial" w:eastAsia="Calibri" w:hAnsi="Arial" w:cs="Arial"/>
          <w:i/>
          <w:iCs/>
          <w:color w:val="252525"/>
          <w:sz w:val="15"/>
          <w:szCs w:val="15"/>
          <w:shd w:val="clear" w:color="auto" w:fill="FFFFFF"/>
        </w:rPr>
        <w:t>Preset</w:t>
      </w:r>
      <w:proofErr w:type="spellEnd"/>
      <w:r>
        <w:rPr>
          <w:rFonts w:ascii="Arial" w:eastAsia="Calibri" w:hAnsi="Arial" w:cs="Arial"/>
          <w:i/>
          <w:iCs/>
          <w:color w:val="252525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252525"/>
          <w:sz w:val="15"/>
          <w:szCs w:val="15"/>
          <w:shd w:val="clear" w:color="auto" w:fill="FFFFFF"/>
        </w:rPr>
        <w:t>Single</w:t>
      </w:r>
      <w:proofErr w:type="spellEnd"/>
      <w:r>
        <w:rPr>
          <w:rFonts w:ascii="Arial" w:eastAsia="Calibri" w:hAnsi="Arial" w:cs="Arial"/>
          <w:i/>
          <w:iCs/>
          <w:color w:val="252525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252525"/>
          <w:sz w:val="15"/>
          <w:szCs w:val="15"/>
          <w:shd w:val="clear" w:color="auto" w:fill="FFFFFF"/>
        </w:rPr>
        <w:t>Register</w:t>
      </w:r>
      <w:proofErr w:type="spellEnd"/>
      <w:r>
        <w:rPr>
          <w:rFonts w:ascii="Arial" w:eastAsia="Calibri" w:hAnsi="Arial" w:cs="Arial"/>
          <w:i/>
          <w:iCs/>
          <w:color w:val="252525"/>
          <w:sz w:val="15"/>
          <w:szCs w:val="15"/>
          <w:shd w:val="clear" w:color="auto" w:fill="FFFFFF"/>
        </w:rPr>
        <w:t>)</w:t>
      </w:r>
      <w:r>
        <w:rPr>
          <w:rFonts w:ascii="Arial" w:eastAsia="Calibri" w:hAnsi="Arial" w:cs="Arial"/>
          <w:color w:val="252525"/>
          <w:sz w:val="15"/>
          <w:szCs w:val="15"/>
          <w:shd w:val="clear" w:color="auto" w:fill="FFFFFF"/>
        </w:rPr>
        <w:t>.</w:t>
      </w:r>
    </w:p>
    <w:p w:rsidR="00A32934" w:rsidRPr="00A32934" w:rsidRDefault="00A32934" w:rsidP="00A32934">
      <w:pPr>
        <w:spacing w:after="0"/>
        <w:rPr>
          <w:sz w:val="18"/>
        </w:rPr>
      </w:pPr>
      <w:r w:rsidRPr="00A32934">
        <w:rPr>
          <w:rFonts w:ascii="Arial" w:hAnsi="Arial" w:cs="Arial"/>
          <w:color w:val="252525"/>
          <w:sz w:val="16"/>
          <w:szCs w:val="18"/>
          <w:shd w:val="clear" w:color="auto" w:fill="FFFFFF"/>
        </w:rPr>
        <w:t>Команда состоит из адреса элемента (2 байта) и устанавливаемого значения (2 байта)</w:t>
      </w:r>
    </w:p>
    <w:p w:rsidR="00BF57C9" w:rsidRDefault="00BF57C9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32934" w:rsidRPr="00041177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Запрос</w:t>
      </w: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устройства  = 1-127</w:t>
      </w:r>
    </w:p>
    <w:p w:rsidR="00A32934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2 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Функция</w:t>
      </w:r>
      <w:r w:rsidRPr="009A4F1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0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06</w:t>
      </w: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3 байт -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 первой ячейк</w:t>
      </w:r>
      <w:proofErr w:type="gramStart"/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и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(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параметра)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</w:p>
    <w:p w:rsidR="00A32934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4 байт -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 первой ячейк</w:t>
      </w:r>
      <w:proofErr w:type="gramStart"/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и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(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параметра)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</w:p>
    <w:p w:rsidR="00A32934" w:rsidRPr="00A32934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5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singed</w:t>
      </w:r>
      <w:proofErr w:type="gramEnd"/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9A4F1B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6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singed</w:t>
      </w:r>
      <w:proofErr w:type="gramEnd"/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2842E1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7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2842E1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8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2842E1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2842E1" w:rsidRDefault="00A32934" w:rsidP="00A3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val="en-US" w:eastAsia="ru-RU"/>
        </w:rPr>
      </w:pPr>
    </w:p>
    <w:p w:rsidR="00A32934" w:rsidRPr="00FB10A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A32934" w:rsidRPr="00041177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Ответ </w:t>
      </w:r>
    </w:p>
    <w:p w:rsidR="00A32934" w:rsidRDefault="00A32934" w:rsidP="00A32934">
      <w:pPr>
        <w:shd w:val="clear" w:color="auto" w:fill="FFFFFF"/>
        <w:spacing w:after="0" w:line="240" w:lineRule="auto"/>
        <w:rPr>
          <w:rFonts w:ascii="Arial" w:hAnsi="Arial" w:cs="Arial"/>
          <w:color w:val="252525"/>
          <w:sz w:val="16"/>
          <w:szCs w:val="18"/>
          <w:shd w:val="clear" w:color="auto" w:fill="FFFFFF"/>
        </w:rPr>
      </w:pPr>
      <w:r w:rsidRPr="00A32934">
        <w:rPr>
          <w:rFonts w:ascii="Arial" w:hAnsi="Arial" w:cs="Arial"/>
          <w:color w:val="252525"/>
          <w:sz w:val="16"/>
          <w:szCs w:val="18"/>
          <w:shd w:val="clear" w:color="auto" w:fill="FFFFFF"/>
        </w:rPr>
        <w:t>Если команда выполнена успешно, ведомое устройство возвращает копию запроса</w:t>
      </w:r>
    </w:p>
    <w:p w:rsidR="00A32934" w:rsidRPr="00A32934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3"/>
          <w:szCs w:val="15"/>
          <w:lang w:eastAsia="ru-RU"/>
        </w:rPr>
      </w:pP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устройства</w:t>
      </w:r>
    </w:p>
    <w:p w:rsidR="00A32934" w:rsidRPr="002842E1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2 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Функция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0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2842E1">
        <w:rPr>
          <w:rFonts w:ascii="Verdana" w:eastAsia="Times New Roman" w:hAnsi="Verdana"/>
          <w:color w:val="000000"/>
          <w:sz w:val="15"/>
          <w:szCs w:val="15"/>
          <w:lang w:eastAsia="ru-RU"/>
        </w:rPr>
        <w:t>06</w:t>
      </w: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3 байт -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 первой ячейк</w:t>
      </w:r>
      <w:proofErr w:type="gramStart"/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и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(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параметра)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</w:p>
    <w:p w:rsidR="00A32934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4 байт -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 первой ячейк</w:t>
      </w:r>
      <w:proofErr w:type="gramStart"/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и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(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параметра)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</w:p>
    <w:p w:rsidR="00A32934" w:rsidRPr="00A32934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5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singed</w:t>
      </w:r>
      <w:proofErr w:type="gramEnd"/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9A4F1B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A3293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6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singed</w:t>
      </w:r>
      <w:proofErr w:type="gramEnd"/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9A4F1B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410C60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222C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7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2842E1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222C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8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410C60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2842E1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A7249D">
        <w:rPr>
          <w:rStyle w:val="a4"/>
          <w:rFonts w:ascii="Arial" w:eastAsia="Calibri" w:hAnsi="Arial" w:cs="Arial"/>
          <w:color w:val="000000"/>
          <w:sz w:val="16"/>
          <w:szCs w:val="16"/>
          <w:lang w:val="en-US"/>
        </w:rPr>
        <w:tab/>
      </w:r>
      <w:r>
        <w:rPr>
          <w:rStyle w:val="a4"/>
          <w:rFonts w:ascii="Arial" w:eastAsia="Calibri" w:hAnsi="Arial" w:cs="Arial"/>
          <w:color w:val="000000"/>
          <w:sz w:val="16"/>
          <w:szCs w:val="16"/>
        </w:rPr>
        <w:t>17</w:t>
      </w:r>
      <w:r w:rsidRPr="001B70BC">
        <w:rPr>
          <w:rStyle w:val="a4"/>
          <w:rFonts w:ascii="Arial" w:eastAsia="Calibri" w:hAnsi="Arial" w:cs="Arial"/>
          <w:color w:val="000000"/>
          <w:sz w:val="16"/>
          <w:szCs w:val="16"/>
        </w:rPr>
        <w:t xml:space="preserve"> (0x1</w:t>
      </w:r>
      <w:r>
        <w:rPr>
          <w:rStyle w:val="a4"/>
          <w:rFonts w:ascii="Arial" w:eastAsia="Calibri" w:hAnsi="Arial" w:cs="Arial"/>
          <w:color w:val="000000"/>
          <w:sz w:val="16"/>
          <w:szCs w:val="16"/>
        </w:rPr>
        <w:t>1</w:t>
      </w:r>
      <w:r w:rsidRPr="001B70BC">
        <w:rPr>
          <w:rStyle w:val="a4"/>
          <w:rFonts w:ascii="Arial" w:eastAsia="Calibri" w:hAnsi="Arial" w:cs="Arial"/>
          <w:color w:val="000000"/>
          <w:sz w:val="16"/>
          <w:szCs w:val="16"/>
        </w:rPr>
        <w:t>)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— Чтение информации об устройстве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Report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Slave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ID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</w:p>
    <w:p w:rsidR="00A32934" w:rsidRPr="00410C60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Пример</w:t>
      </w:r>
    </w:p>
    <w:p w:rsidR="00A32934" w:rsidRPr="00410C60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410C60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-&gt; 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ADR</w:t>
      </w:r>
      <w:r w:rsidRPr="00410C60">
        <w:rPr>
          <w:rFonts w:ascii="Verdana" w:eastAsia="Times New Roman" w:hAnsi="Verdana"/>
          <w:color w:val="000000"/>
          <w:sz w:val="15"/>
          <w:szCs w:val="15"/>
          <w:lang w:eastAsia="ru-RU"/>
        </w:rPr>
        <w:t>, 0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410C60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11,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410C60">
        <w:rPr>
          <w:rFonts w:ascii="Verdana" w:eastAsia="Times New Roman" w:hAnsi="Verdana"/>
          <w:color w:val="000000"/>
          <w:sz w:val="15"/>
          <w:szCs w:val="15"/>
          <w:lang w:eastAsia="ru-RU"/>
        </w:rPr>
        <w:t>_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</w:t>
      </w:r>
      <w:r w:rsidRPr="00410C60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,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410C60">
        <w:rPr>
          <w:rFonts w:ascii="Verdana" w:eastAsia="Times New Roman" w:hAnsi="Verdana"/>
          <w:color w:val="000000"/>
          <w:sz w:val="15"/>
          <w:szCs w:val="15"/>
          <w:lang w:eastAsia="ru-RU"/>
        </w:rPr>
        <w:t>_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</w:t>
      </w:r>
    </w:p>
    <w:p w:rsidR="00A32934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&lt;- ARD, 0x11,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кол</w:t>
      </w:r>
      <w:r w:rsidRPr="00155ABA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-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во</w:t>
      </w:r>
      <w:r w:rsidRPr="00155ABA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155ABA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, 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text-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xx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proofErr w:type="gramStart"/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BYTES ,</w:t>
      </w:r>
      <w:proofErr w:type="gramEnd"/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CRC_L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,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CRC_H</w:t>
      </w: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A32934" w:rsidRPr="00041177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Запрос </w:t>
      </w: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устройства</w:t>
      </w:r>
    </w:p>
    <w:p w:rsidR="00A32934" w:rsidRPr="00B3430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2 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Функция</w:t>
      </w: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0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>11</w:t>
      </w:r>
    </w:p>
    <w:p w:rsidR="00A32934" w:rsidRPr="00FB10A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3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FB10A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4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FB10A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A32934" w:rsidRPr="00041177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Ответ </w:t>
      </w: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32934" w:rsidRPr="00D34C1F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устройства</w:t>
      </w:r>
    </w:p>
    <w:p w:rsidR="00A32934" w:rsidRPr="00FB10A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2 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Функция</w:t>
      </w:r>
      <w:r w:rsidRPr="009A4F1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0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FB10A2">
        <w:rPr>
          <w:rFonts w:ascii="Verdana" w:eastAsia="Times New Roman" w:hAnsi="Verdana"/>
          <w:color w:val="000000"/>
          <w:sz w:val="15"/>
          <w:szCs w:val="15"/>
          <w:lang w:eastAsia="ru-RU"/>
        </w:rPr>
        <w:t>11</w:t>
      </w:r>
    </w:p>
    <w:p w:rsidR="00A32934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3 байт - Счетчик байт данных</w:t>
      </w:r>
    </w:p>
    <w:p w:rsidR="00A32934" w:rsidRPr="00B3430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4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и далее</w:t>
      </w: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–</w:t>
      </w: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TEXT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max</w:t>
      </w: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64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b</w:t>
      </w:r>
    </w:p>
    <w:p w:rsidR="00A32934" w:rsidRPr="00FB10A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...</w:t>
      </w:r>
    </w:p>
    <w:p w:rsidR="00A32934" w:rsidRPr="00FB10A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n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-1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FB10A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A32934" w:rsidRPr="00B34302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B3430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n</w:t>
      </w:r>
      <w:r w:rsidRPr="00B3430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 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B3430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B3430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B3430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B3430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147F30" w:rsidRPr="00A7249D" w:rsidRDefault="00147F30" w:rsidP="007170EA">
      <w:pPr>
        <w:spacing w:after="0"/>
        <w:rPr>
          <w:lang w:val="en-US"/>
        </w:rPr>
      </w:pPr>
    </w:p>
    <w:p w:rsidR="00147F30" w:rsidRPr="00BF57C9" w:rsidRDefault="00147F30" w:rsidP="00147F30">
      <w:pPr>
        <w:spacing w:after="0"/>
        <w:rPr>
          <w:rFonts w:ascii="Verdana" w:hAnsi="Verdana"/>
          <w:b/>
          <w:sz w:val="16"/>
          <w:szCs w:val="16"/>
        </w:rPr>
      </w:pPr>
      <w:r w:rsidRPr="00BF57C9">
        <w:rPr>
          <w:rFonts w:ascii="Verdana" w:hAnsi="Verdana"/>
          <w:sz w:val="16"/>
          <w:szCs w:val="16"/>
        </w:rPr>
        <w:t>Специальные  функции</w:t>
      </w:r>
      <w:r w:rsidR="00BF57C9" w:rsidRPr="00BF57C9">
        <w:rPr>
          <w:rFonts w:ascii="Verdana" w:hAnsi="Verdana"/>
          <w:sz w:val="16"/>
          <w:szCs w:val="16"/>
        </w:rPr>
        <w:t xml:space="preserve"> </w:t>
      </w:r>
      <w:r w:rsidR="001227C8" w:rsidRPr="00BF57C9">
        <w:rPr>
          <w:rFonts w:ascii="Verdana" w:hAnsi="Verdana"/>
          <w:b/>
          <w:sz w:val="16"/>
          <w:szCs w:val="16"/>
        </w:rPr>
        <w:t>67</w:t>
      </w:r>
      <w:r w:rsidRPr="00BF57C9">
        <w:rPr>
          <w:rFonts w:ascii="Verdana" w:hAnsi="Verdana"/>
          <w:b/>
          <w:sz w:val="16"/>
          <w:szCs w:val="16"/>
        </w:rPr>
        <w:t xml:space="preserve"> (0x4</w:t>
      </w:r>
      <w:r w:rsidR="001227C8" w:rsidRPr="00BF57C9">
        <w:rPr>
          <w:rFonts w:ascii="Verdana" w:hAnsi="Verdana"/>
          <w:b/>
          <w:sz w:val="16"/>
          <w:szCs w:val="16"/>
        </w:rPr>
        <w:t>3</w:t>
      </w:r>
      <w:r w:rsidRPr="00BF57C9">
        <w:rPr>
          <w:rFonts w:ascii="Verdana" w:hAnsi="Verdana"/>
          <w:b/>
          <w:sz w:val="16"/>
          <w:szCs w:val="16"/>
        </w:rPr>
        <w:t xml:space="preserve">) </w:t>
      </w:r>
      <w:r w:rsidRPr="00BF57C9">
        <w:rPr>
          <w:rFonts w:ascii="Verdana" w:hAnsi="Verdana"/>
          <w:sz w:val="16"/>
          <w:szCs w:val="16"/>
        </w:rPr>
        <w:t>Запуск загрузчика</w:t>
      </w:r>
    </w:p>
    <w:p w:rsidR="00147F30" w:rsidRPr="00BF57C9" w:rsidRDefault="00147F30" w:rsidP="00147F30">
      <w:pPr>
        <w:spacing w:after="0"/>
        <w:rPr>
          <w:rFonts w:ascii="Verdana" w:hAnsi="Verdana"/>
          <w:sz w:val="16"/>
          <w:szCs w:val="16"/>
        </w:rPr>
      </w:pPr>
    </w:p>
    <w:p w:rsidR="00147F30" w:rsidRPr="00BF57C9" w:rsidRDefault="00147F30" w:rsidP="00147F30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BF57C9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Запрос </w:t>
      </w:r>
    </w:p>
    <w:p w:rsidR="00147F30" w:rsidRPr="00BF57C9" w:rsidRDefault="00147F30" w:rsidP="00147F30">
      <w:pPr>
        <w:spacing w:after="0"/>
        <w:rPr>
          <w:rFonts w:ascii="Verdana" w:hAnsi="Verdana"/>
          <w:sz w:val="16"/>
          <w:szCs w:val="16"/>
        </w:rPr>
      </w:pPr>
      <w:r w:rsidRPr="00BF57C9">
        <w:rPr>
          <w:rFonts w:ascii="Verdana" w:hAnsi="Verdana"/>
          <w:sz w:val="16"/>
          <w:szCs w:val="16"/>
        </w:rPr>
        <w:tab/>
        <w:t xml:space="preserve"> </w:t>
      </w:r>
      <w:r w:rsidRPr="00BF57C9">
        <w:rPr>
          <w:rFonts w:ascii="Verdana" w:hAnsi="Verdana"/>
          <w:sz w:val="16"/>
          <w:szCs w:val="16"/>
          <w:lang w:val="en-US"/>
        </w:rPr>
        <w:t>ADR</w:t>
      </w:r>
      <w:r w:rsidRPr="00BF57C9">
        <w:rPr>
          <w:rFonts w:ascii="Verdana" w:hAnsi="Verdana"/>
          <w:sz w:val="16"/>
          <w:szCs w:val="16"/>
        </w:rPr>
        <w:t>, 0</w:t>
      </w:r>
      <w:r w:rsidRPr="00BF57C9">
        <w:rPr>
          <w:rFonts w:ascii="Verdana" w:hAnsi="Verdana"/>
          <w:sz w:val="16"/>
          <w:szCs w:val="16"/>
          <w:lang w:val="en-US"/>
        </w:rPr>
        <w:t>x</w:t>
      </w:r>
      <w:r w:rsidRPr="00BF57C9">
        <w:rPr>
          <w:rFonts w:ascii="Verdana" w:hAnsi="Verdana"/>
          <w:sz w:val="16"/>
          <w:szCs w:val="16"/>
        </w:rPr>
        <w:t>4</w:t>
      </w:r>
      <w:r w:rsidR="001227C8" w:rsidRPr="00BF57C9">
        <w:rPr>
          <w:rFonts w:ascii="Verdana" w:hAnsi="Verdana"/>
          <w:sz w:val="16"/>
          <w:szCs w:val="16"/>
        </w:rPr>
        <w:t>3</w:t>
      </w:r>
      <w:proofErr w:type="gramStart"/>
      <w:r w:rsidRPr="00BF57C9">
        <w:rPr>
          <w:rFonts w:ascii="Verdana" w:hAnsi="Verdana"/>
          <w:sz w:val="16"/>
          <w:szCs w:val="16"/>
        </w:rPr>
        <w:t>,</w:t>
      </w:r>
      <w:proofErr w:type="spellStart"/>
      <w:r w:rsidRPr="00BF57C9">
        <w:rPr>
          <w:rFonts w:ascii="Verdana" w:hAnsi="Verdana"/>
          <w:sz w:val="16"/>
          <w:szCs w:val="16"/>
          <w:lang w:val="en-US"/>
        </w:rPr>
        <w:t>crc</w:t>
      </w:r>
      <w:proofErr w:type="spellEnd"/>
      <w:r w:rsidRPr="00BF57C9">
        <w:rPr>
          <w:rFonts w:ascii="Verdana" w:hAnsi="Verdana"/>
          <w:sz w:val="16"/>
          <w:szCs w:val="16"/>
        </w:rPr>
        <w:t>,</w:t>
      </w:r>
      <w:proofErr w:type="spellStart"/>
      <w:r w:rsidRPr="00BF57C9">
        <w:rPr>
          <w:rFonts w:ascii="Verdana" w:hAnsi="Verdana"/>
          <w:sz w:val="16"/>
          <w:szCs w:val="16"/>
          <w:lang w:val="en-US"/>
        </w:rPr>
        <w:t>crc</w:t>
      </w:r>
      <w:proofErr w:type="spellEnd"/>
      <w:proofErr w:type="gramEnd"/>
    </w:p>
    <w:p w:rsidR="00147F30" w:rsidRPr="00BF57C9" w:rsidRDefault="00147F30" w:rsidP="00147F30">
      <w:pPr>
        <w:spacing w:after="0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BF57C9">
        <w:rPr>
          <w:rFonts w:ascii="Verdana" w:eastAsia="Times New Roman" w:hAnsi="Verdana"/>
          <w:color w:val="000000"/>
          <w:sz w:val="16"/>
          <w:szCs w:val="16"/>
          <w:lang w:eastAsia="ru-RU"/>
        </w:rPr>
        <w:t>Ответ</w:t>
      </w:r>
    </w:p>
    <w:p w:rsidR="00147F30" w:rsidRPr="00BF57C9" w:rsidRDefault="00147F30" w:rsidP="00147F30">
      <w:pPr>
        <w:spacing w:after="0"/>
        <w:rPr>
          <w:rFonts w:ascii="Verdana" w:hAnsi="Verdana"/>
          <w:sz w:val="16"/>
          <w:szCs w:val="16"/>
        </w:rPr>
      </w:pPr>
      <w:r w:rsidRPr="00BF57C9"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 w:rsidRPr="00BF57C9">
        <w:rPr>
          <w:rFonts w:ascii="Verdana" w:hAnsi="Verdana"/>
          <w:sz w:val="16"/>
          <w:szCs w:val="16"/>
        </w:rPr>
        <w:t xml:space="preserve"> </w:t>
      </w:r>
      <w:r w:rsidRPr="00BF57C9">
        <w:rPr>
          <w:rFonts w:ascii="Verdana" w:hAnsi="Verdana"/>
          <w:sz w:val="16"/>
          <w:szCs w:val="16"/>
          <w:lang w:val="en-US"/>
        </w:rPr>
        <w:t>ADR</w:t>
      </w:r>
      <w:r w:rsidRPr="00BF57C9">
        <w:rPr>
          <w:rFonts w:ascii="Verdana" w:hAnsi="Verdana"/>
          <w:sz w:val="16"/>
          <w:szCs w:val="16"/>
        </w:rPr>
        <w:t>, 0</w:t>
      </w:r>
      <w:r w:rsidRPr="00BF57C9">
        <w:rPr>
          <w:rFonts w:ascii="Verdana" w:hAnsi="Verdana"/>
          <w:sz w:val="16"/>
          <w:szCs w:val="16"/>
          <w:lang w:val="en-US"/>
        </w:rPr>
        <w:t>x</w:t>
      </w:r>
      <w:r w:rsidRPr="00BF57C9">
        <w:rPr>
          <w:rFonts w:ascii="Verdana" w:hAnsi="Verdana"/>
          <w:sz w:val="16"/>
          <w:szCs w:val="16"/>
        </w:rPr>
        <w:t>4</w:t>
      </w:r>
      <w:r w:rsidR="001227C8" w:rsidRPr="00BF57C9">
        <w:rPr>
          <w:rFonts w:ascii="Verdana" w:hAnsi="Verdana"/>
          <w:sz w:val="16"/>
          <w:szCs w:val="16"/>
        </w:rPr>
        <w:t>3</w:t>
      </w:r>
      <w:proofErr w:type="gramStart"/>
      <w:r w:rsidRPr="00BF57C9">
        <w:rPr>
          <w:rFonts w:ascii="Verdana" w:hAnsi="Verdana"/>
          <w:sz w:val="16"/>
          <w:szCs w:val="16"/>
        </w:rPr>
        <w:t>,</w:t>
      </w:r>
      <w:proofErr w:type="spellStart"/>
      <w:r w:rsidRPr="00BF57C9">
        <w:rPr>
          <w:rFonts w:ascii="Verdana" w:hAnsi="Verdana"/>
          <w:sz w:val="16"/>
          <w:szCs w:val="16"/>
          <w:lang w:val="en-US"/>
        </w:rPr>
        <w:t>crc</w:t>
      </w:r>
      <w:proofErr w:type="spellEnd"/>
      <w:r w:rsidRPr="00BF57C9">
        <w:rPr>
          <w:rFonts w:ascii="Verdana" w:hAnsi="Verdana"/>
          <w:sz w:val="16"/>
          <w:szCs w:val="16"/>
        </w:rPr>
        <w:t>,</w:t>
      </w:r>
      <w:proofErr w:type="spellStart"/>
      <w:r w:rsidRPr="00BF57C9">
        <w:rPr>
          <w:rFonts w:ascii="Verdana" w:hAnsi="Verdana"/>
          <w:sz w:val="16"/>
          <w:szCs w:val="16"/>
          <w:lang w:val="en-US"/>
        </w:rPr>
        <w:t>crc</w:t>
      </w:r>
      <w:proofErr w:type="spellEnd"/>
      <w:proofErr w:type="gramEnd"/>
    </w:p>
    <w:p w:rsidR="00147F30" w:rsidRPr="007C3DE1" w:rsidRDefault="00147F30" w:rsidP="00147F30">
      <w:pPr>
        <w:spacing w:after="0"/>
      </w:pPr>
    </w:p>
    <w:p w:rsidR="00642377" w:rsidRPr="007C3DE1" w:rsidRDefault="00642377" w:rsidP="00147F30">
      <w:pPr>
        <w:spacing w:after="0"/>
      </w:pPr>
    </w:p>
    <w:p w:rsidR="00642377" w:rsidRPr="006543D3" w:rsidRDefault="00BF57C9" w:rsidP="00642377">
      <w:pPr>
        <w:spacing w:after="0"/>
        <w:rPr>
          <w:b/>
          <w:sz w:val="22"/>
        </w:rPr>
      </w:pPr>
      <w:r>
        <w:rPr>
          <w:b/>
          <w:sz w:val="22"/>
        </w:rPr>
        <w:tab/>
      </w:r>
      <w:r w:rsidR="00642377" w:rsidRPr="006543D3">
        <w:rPr>
          <w:b/>
          <w:sz w:val="22"/>
        </w:rPr>
        <w:t>Доступ к модулю в текстовом режиме</w:t>
      </w:r>
    </w:p>
    <w:p w:rsidR="00642377" w:rsidRDefault="00642377" w:rsidP="00147F30">
      <w:pPr>
        <w:spacing w:after="0"/>
      </w:pPr>
    </w:p>
    <w:p w:rsidR="00642377" w:rsidRDefault="00642377" w:rsidP="00147F30">
      <w:pPr>
        <w:spacing w:after="0"/>
      </w:pPr>
      <w:r>
        <w:t>Формат запроса</w:t>
      </w:r>
    </w:p>
    <w:p w:rsidR="00642377" w:rsidRPr="00642377" w:rsidRDefault="00642377" w:rsidP="00642377">
      <w:pPr>
        <w:spacing w:after="0"/>
      </w:pPr>
      <w:r w:rsidRPr="002035F1">
        <w:t xml:space="preserve">Адрес модуля: </w:t>
      </w:r>
      <w:r>
        <w:t xml:space="preserve">код  символа   </w:t>
      </w:r>
      <w:r w:rsidR="00BF57C9">
        <w:t>от «0»</w:t>
      </w:r>
      <w:r w:rsidRPr="002035F1">
        <w:t xml:space="preserve"> до </w:t>
      </w:r>
      <w:r w:rsidR="00BF57C9">
        <w:t>«</w:t>
      </w:r>
      <w:r>
        <w:rPr>
          <w:lang w:val="en-US"/>
        </w:rPr>
        <w:t>z</w:t>
      </w:r>
      <w:r w:rsidR="00BF57C9">
        <w:t>»</w:t>
      </w:r>
      <w:r w:rsidRPr="002035F1">
        <w:t xml:space="preserve">, записывается текстом в кодировке </w:t>
      </w:r>
      <w:r w:rsidRPr="002035F1">
        <w:rPr>
          <w:lang w:val="en-US"/>
        </w:rPr>
        <w:t>ASCII</w:t>
      </w:r>
      <w:r w:rsidRPr="002035F1">
        <w:t xml:space="preserve"> – 1 байт</w:t>
      </w:r>
      <w:r>
        <w:t xml:space="preserve">  (</w:t>
      </w:r>
      <w:r w:rsidRPr="00642377">
        <w:t>48-</w:t>
      </w:r>
      <w:r>
        <w:t>12</w:t>
      </w:r>
      <w:r w:rsidRPr="00642377">
        <w:t>2)</w:t>
      </w:r>
    </w:p>
    <w:p w:rsidR="00642377" w:rsidRPr="002035F1" w:rsidRDefault="00642377" w:rsidP="00642377">
      <w:pPr>
        <w:spacing w:after="0"/>
      </w:pPr>
      <w:r w:rsidRPr="002035F1">
        <w:t xml:space="preserve">Тело запроса  - переменная величина, записывается текстом в кодировке </w:t>
      </w:r>
      <w:r w:rsidRPr="002035F1">
        <w:rPr>
          <w:lang w:val="en-US"/>
        </w:rPr>
        <w:t>ASCII</w:t>
      </w:r>
      <w:r w:rsidRPr="002035F1">
        <w:t xml:space="preserve"> – 1- 5 байт</w:t>
      </w:r>
    </w:p>
    <w:p w:rsidR="00642377" w:rsidRPr="00A7249D" w:rsidRDefault="00642377" w:rsidP="00642377">
      <w:pPr>
        <w:spacing w:after="0"/>
      </w:pPr>
      <w:r w:rsidRPr="002035F1">
        <w:t>Конец строки два символа &lt;CR&gt; и  &lt;LF&gt; (0x0d,0x0a  или \</w:t>
      </w:r>
      <w:proofErr w:type="spellStart"/>
      <w:r w:rsidRPr="002035F1">
        <w:t>r\n</w:t>
      </w:r>
      <w:proofErr w:type="spellEnd"/>
      <w:proofErr w:type="gramStart"/>
      <w:r w:rsidRPr="002035F1">
        <w:t xml:space="preserve"> )</w:t>
      </w:r>
      <w:proofErr w:type="gramEnd"/>
      <w:r w:rsidRPr="002035F1">
        <w:t xml:space="preserve">  - 2 байта</w:t>
      </w:r>
    </w:p>
    <w:p w:rsidR="006543D3" w:rsidRPr="00A7249D" w:rsidRDefault="006543D3" w:rsidP="00642377">
      <w:pPr>
        <w:spacing w:after="0"/>
      </w:pPr>
    </w:p>
    <w:p w:rsidR="006543D3" w:rsidRPr="00E541DD" w:rsidRDefault="006543D3" w:rsidP="006543D3">
      <w:pPr>
        <w:spacing w:after="0"/>
      </w:pPr>
      <w:r w:rsidRPr="00E541DD">
        <w:t xml:space="preserve">Формат ответа модуля </w:t>
      </w:r>
    </w:p>
    <w:p w:rsidR="006543D3" w:rsidRPr="00E541DD" w:rsidRDefault="006543D3" w:rsidP="006543D3">
      <w:pPr>
        <w:spacing w:after="0"/>
      </w:pPr>
      <w:r w:rsidRPr="00E541DD">
        <w:t>Ответ состоит   из адреса модуля, тела ответа, конца строки</w:t>
      </w:r>
    </w:p>
    <w:p w:rsidR="006543D3" w:rsidRPr="00E541DD" w:rsidRDefault="006543D3" w:rsidP="006543D3">
      <w:pPr>
        <w:spacing w:after="0"/>
      </w:pPr>
      <w:r w:rsidRPr="00E541DD">
        <w:t xml:space="preserve">Адрес модуля: </w:t>
      </w:r>
      <w:r w:rsidR="00BF57C9">
        <w:t>код символа</w:t>
      </w:r>
      <w:r w:rsidRPr="00E541DD">
        <w:t xml:space="preserve">, записывается текстом в кодировке </w:t>
      </w:r>
      <w:r w:rsidRPr="00E541DD">
        <w:rPr>
          <w:lang w:val="en-US"/>
        </w:rPr>
        <w:t>ASCII</w:t>
      </w:r>
      <w:r w:rsidRPr="00E541DD">
        <w:t xml:space="preserve"> – 1 байт</w:t>
      </w:r>
    </w:p>
    <w:p w:rsidR="006543D3" w:rsidRPr="00E541DD" w:rsidRDefault="006543D3" w:rsidP="006543D3">
      <w:pPr>
        <w:spacing w:after="0"/>
      </w:pPr>
      <w:r w:rsidRPr="00E541DD">
        <w:t xml:space="preserve">Тело ответа - переменная величина, записывается текстом в кодировке </w:t>
      </w:r>
      <w:r w:rsidRPr="00E541DD">
        <w:rPr>
          <w:lang w:val="en-US"/>
        </w:rPr>
        <w:t>ASCII</w:t>
      </w:r>
      <w:r w:rsidRPr="00E541DD">
        <w:t xml:space="preserve"> – 1- 32 байт</w:t>
      </w:r>
    </w:p>
    <w:p w:rsidR="006543D3" w:rsidRPr="00E541DD" w:rsidRDefault="006543D3" w:rsidP="006543D3">
      <w:pPr>
        <w:spacing w:after="0"/>
      </w:pPr>
      <w:r w:rsidRPr="00E541DD">
        <w:t>Конец строки два символа &lt;CR&gt; и  &lt;LF&gt; (0x0d,0x0a  или \</w:t>
      </w:r>
      <w:proofErr w:type="spellStart"/>
      <w:r w:rsidRPr="00E541DD">
        <w:t>r\n</w:t>
      </w:r>
      <w:proofErr w:type="spellEnd"/>
      <w:proofErr w:type="gramStart"/>
      <w:r w:rsidRPr="00E541DD">
        <w:t xml:space="preserve"> )</w:t>
      </w:r>
      <w:proofErr w:type="gramEnd"/>
      <w:r w:rsidRPr="00E541DD">
        <w:t xml:space="preserve">  - 2 байта</w:t>
      </w:r>
    </w:p>
    <w:p w:rsidR="006543D3" w:rsidRPr="007C3DE1" w:rsidRDefault="006543D3" w:rsidP="006543D3">
      <w:pPr>
        <w:spacing w:after="0"/>
      </w:pPr>
      <w:r w:rsidRPr="00E541DD">
        <w:t>Символ  0x0a – может отсутствовать</w:t>
      </w:r>
      <w:proofErr w:type="gramStart"/>
      <w:r w:rsidRPr="00E541DD">
        <w:t>.</w:t>
      </w:r>
      <w:proofErr w:type="gramEnd"/>
      <w:r w:rsidRPr="00E541DD">
        <w:t xml:space="preserve"> (</w:t>
      </w:r>
      <w:proofErr w:type="gramStart"/>
      <w:r w:rsidRPr="00E541DD">
        <w:t>н</w:t>
      </w:r>
      <w:proofErr w:type="gramEnd"/>
      <w:r w:rsidRPr="00E541DD">
        <w:t>е обрабатывается модулем)</w:t>
      </w:r>
    </w:p>
    <w:p w:rsidR="006543D3" w:rsidRPr="007C3DE1" w:rsidRDefault="006543D3" w:rsidP="006543D3">
      <w:pPr>
        <w:spacing w:after="0"/>
        <w:rPr>
          <w:b/>
        </w:rPr>
      </w:pPr>
    </w:p>
    <w:p w:rsidR="006543D3" w:rsidRPr="007410F6" w:rsidRDefault="006543D3" w:rsidP="006543D3">
      <w:pPr>
        <w:spacing w:after="0"/>
        <w:rPr>
          <w:b/>
        </w:rPr>
      </w:pPr>
      <w:r w:rsidRPr="007410F6">
        <w:rPr>
          <w:b/>
        </w:rPr>
        <w:t>Стандартные ответы</w:t>
      </w:r>
    </w:p>
    <w:p w:rsidR="006543D3" w:rsidRPr="0023174B" w:rsidRDefault="006543D3" w:rsidP="006543D3">
      <w:pPr>
        <w:spacing w:after="0"/>
        <w:rPr>
          <w:b/>
        </w:rPr>
      </w:pPr>
      <w:proofErr w:type="spellStart"/>
      <w:r>
        <w:rPr>
          <w:b/>
          <w:lang w:val="en-US"/>
        </w:rPr>
        <w:t>nOK</w:t>
      </w:r>
      <w:proofErr w:type="spellEnd"/>
      <w:r w:rsidRPr="0023174B">
        <w:rPr>
          <w:b/>
        </w:rPr>
        <w:t>\</w:t>
      </w:r>
      <w:r w:rsidRPr="0023174B">
        <w:rPr>
          <w:b/>
          <w:lang w:val="en-US"/>
        </w:rPr>
        <w:t>r</w:t>
      </w:r>
      <w:r w:rsidRPr="0023174B">
        <w:rPr>
          <w:b/>
        </w:rPr>
        <w:t>\</w:t>
      </w:r>
      <w:proofErr w:type="gramStart"/>
      <w:r w:rsidRPr="0023174B">
        <w:rPr>
          <w:b/>
          <w:lang w:val="en-US"/>
        </w:rPr>
        <w:t>n</w:t>
      </w:r>
      <w:r w:rsidRPr="0023174B">
        <w:rPr>
          <w:b/>
        </w:rPr>
        <w:t xml:space="preserve">  -</w:t>
      </w:r>
      <w:proofErr w:type="gramEnd"/>
      <w:r w:rsidRPr="0023174B">
        <w:rPr>
          <w:b/>
        </w:rPr>
        <w:t xml:space="preserve"> </w:t>
      </w:r>
      <w:r w:rsidRPr="0023174B">
        <w:t>команда выполнена успешно</w:t>
      </w:r>
    </w:p>
    <w:p w:rsidR="006543D3" w:rsidRDefault="006543D3" w:rsidP="006543D3">
      <w:pPr>
        <w:spacing w:after="0"/>
      </w:pPr>
      <w:proofErr w:type="spellStart"/>
      <w:r>
        <w:rPr>
          <w:b/>
          <w:lang w:val="en-US"/>
        </w:rPr>
        <w:t>nERROR</w:t>
      </w:r>
      <w:proofErr w:type="spellEnd"/>
      <w:r w:rsidRPr="0023174B">
        <w:rPr>
          <w:b/>
        </w:rPr>
        <w:t>\</w:t>
      </w:r>
      <w:r w:rsidRPr="0023174B">
        <w:rPr>
          <w:b/>
          <w:lang w:val="en-US"/>
        </w:rPr>
        <w:t>r</w:t>
      </w:r>
      <w:r w:rsidRPr="0023174B">
        <w:rPr>
          <w:b/>
        </w:rPr>
        <w:t>\</w:t>
      </w:r>
      <w:proofErr w:type="gramStart"/>
      <w:r w:rsidRPr="0023174B">
        <w:rPr>
          <w:b/>
          <w:lang w:val="en-US"/>
        </w:rPr>
        <w:t>n</w:t>
      </w:r>
      <w:r>
        <w:rPr>
          <w:b/>
        </w:rPr>
        <w:t xml:space="preserve">  -</w:t>
      </w:r>
      <w:proofErr w:type="gramEnd"/>
      <w:r>
        <w:rPr>
          <w:b/>
        </w:rPr>
        <w:t xml:space="preserve"> </w:t>
      </w:r>
      <w:r w:rsidRPr="0023174B">
        <w:t>команда ошибочна/не выполнена</w:t>
      </w:r>
    </w:p>
    <w:p w:rsidR="006543D3" w:rsidRPr="006543D3" w:rsidRDefault="006543D3" w:rsidP="006543D3">
      <w:pPr>
        <w:spacing w:after="0"/>
      </w:pPr>
    </w:p>
    <w:p w:rsidR="00642377" w:rsidRDefault="00642377" w:rsidP="00147F30">
      <w:pPr>
        <w:spacing w:after="0"/>
      </w:pPr>
    </w:p>
    <w:p w:rsidR="006543D3" w:rsidRPr="00B71437" w:rsidRDefault="006543D3" w:rsidP="006543D3">
      <w:pPr>
        <w:spacing w:after="0"/>
        <w:rPr>
          <w:b/>
        </w:rPr>
      </w:pPr>
      <w:r w:rsidRPr="007410F6">
        <w:rPr>
          <w:b/>
        </w:rPr>
        <w:t>1. Команда запроса версии модуля.</w:t>
      </w:r>
      <w:r w:rsidRPr="00EB0D03">
        <w:rPr>
          <w:b/>
        </w:rPr>
        <w:t xml:space="preserve"> (</w:t>
      </w:r>
      <w:r>
        <w:rPr>
          <w:b/>
          <w:lang w:val="en-US"/>
        </w:rPr>
        <w:t>info</w:t>
      </w:r>
      <w:r w:rsidRPr="00B71437">
        <w:rPr>
          <w:b/>
        </w:rPr>
        <w:t>)</w:t>
      </w:r>
    </w:p>
    <w:p w:rsidR="006543D3" w:rsidRPr="0023174B" w:rsidRDefault="006543D3" w:rsidP="006543D3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6543D3" w:rsidRPr="0023174B" w:rsidRDefault="006543D3" w:rsidP="006543D3">
      <w:pPr>
        <w:spacing w:after="0"/>
        <w:rPr>
          <w:b/>
        </w:rPr>
      </w:pPr>
      <w:proofErr w:type="spellStart"/>
      <w:r>
        <w:rPr>
          <w:b/>
          <w:lang w:val="en-US"/>
        </w:rPr>
        <w:t>nATI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6543D3" w:rsidRPr="0023174B" w:rsidRDefault="006543D3" w:rsidP="006543D3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 xml:space="preserve">адрес модуля  </w:t>
      </w:r>
    </w:p>
    <w:p w:rsidR="006543D3" w:rsidRDefault="006543D3" w:rsidP="006543D3">
      <w:pPr>
        <w:spacing w:after="0"/>
      </w:pPr>
      <w:r>
        <w:rPr>
          <w:lang w:val="en-US"/>
        </w:rPr>
        <w:t>ATI</w:t>
      </w:r>
      <w:r w:rsidRPr="007170EA">
        <w:t xml:space="preserve"> – </w:t>
      </w:r>
      <w:r>
        <w:t>команда</w:t>
      </w:r>
    </w:p>
    <w:p w:rsidR="006543D3" w:rsidRPr="0023174B" w:rsidRDefault="006543D3" w:rsidP="006543D3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6543D3" w:rsidRPr="007170EA" w:rsidRDefault="006543D3" w:rsidP="006543D3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nRF</w:t>
      </w:r>
      <w:proofErr w:type="spellEnd"/>
      <w:proofErr w:type="gramEnd"/>
      <w:r w:rsidRPr="006543D3">
        <w:rPr>
          <w:b/>
        </w:rPr>
        <w:t xml:space="preserve"> </w:t>
      </w:r>
      <w:r>
        <w:rPr>
          <w:b/>
          <w:lang w:val="en-US"/>
        </w:rPr>
        <w:t>BRIDGE</w:t>
      </w:r>
      <w:r w:rsidRPr="006543D3">
        <w:rPr>
          <w:b/>
        </w:rPr>
        <w:t xml:space="preserve"> </w:t>
      </w:r>
      <w:r>
        <w:rPr>
          <w:b/>
          <w:lang w:val="en-US"/>
        </w:rPr>
        <w:t>VER</w:t>
      </w:r>
      <w:r w:rsidRPr="007170EA">
        <w:rPr>
          <w:b/>
        </w:rPr>
        <w:t xml:space="preserve"> =</w:t>
      </w:r>
      <w:r>
        <w:rPr>
          <w:b/>
          <w:lang w:val="en-US"/>
        </w:rPr>
        <w:t>x</w:t>
      </w:r>
      <w:r w:rsidRPr="007170EA">
        <w:rPr>
          <w:b/>
        </w:rPr>
        <w:t>.</w:t>
      </w:r>
      <w:r>
        <w:rPr>
          <w:b/>
          <w:lang w:val="en-US"/>
        </w:rPr>
        <w:t>x</w:t>
      </w:r>
      <w:r w:rsidRPr="007170EA">
        <w:rPr>
          <w:b/>
        </w:rPr>
        <w:t>.</w:t>
      </w:r>
      <w:r>
        <w:rPr>
          <w:b/>
          <w:lang w:val="en-US"/>
        </w:rPr>
        <w:t>x</w:t>
      </w:r>
      <w:r w:rsidRPr="007170EA">
        <w:rPr>
          <w:b/>
        </w:rPr>
        <w:t xml:space="preserve"> </w:t>
      </w:r>
      <w:proofErr w:type="spellStart"/>
      <w:r>
        <w:rPr>
          <w:b/>
        </w:rPr>
        <w:t>уууууууууу</w:t>
      </w:r>
      <w:r w:rsidRPr="007170EA">
        <w:rPr>
          <w:b/>
        </w:rPr>
        <w:t>\</w:t>
      </w:r>
      <w:proofErr w:type="spellEnd"/>
      <w:r w:rsidRPr="0023174B">
        <w:rPr>
          <w:b/>
          <w:lang w:val="en-US"/>
        </w:rPr>
        <w:t>r</w:t>
      </w:r>
      <w:r w:rsidRPr="007170EA">
        <w:rPr>
          <w:b/>
        </w:rPr>
        <w:t>\</w:t>
      </w:r>
      <w:r w:rsidRPr="0023174B">
        <w:rPr>
          <w:b/>
          <w:lang w:val="en-US"/>
        </w:rPr>
        <w:t>n</w:t>
      </w:r>
    </w:p>
    <w:p w:rsidR="006543D3" w:rsidRPr="0079132B" w:rsidRDefault="006543D3" w:rsidP="006543D3">
      <w:pPr>
        <w:spacing w:after="0"/>
      </w:pPr>
      <w:r w:rsidRPr="0023174B">
        <w:t xml:space="preserve">где </w:t>
      </w:r>
      <w:r w:rsidRPr="0023174B">
        <w:rPr>
          <w:b/>
          <w:lang w:val="en-US"/>
        </w:rPr>
        <w:t>n</w:t>
      </w:r>
      <w:r w:rsidRPr="0023174B">
        <w:t xml:space="preserve"> – </w:t>
      </w:r>
      <w:r w:rsidR="005E1E88">
        <w:t xml:space="preserve">адрес модуля </w:t>
      </w:r>
    </w:p>
    <w:p w:rsidR="006543D3" w:rsidRPr="0023174B" w:rsidRDefault="006543D3" w:rsidP="006543D3">
      <w:pPr>
        <w:spacing w:after="0"/>
        <w:rPr>
          <w:b/>
        </w:rPr>
      </w:pPr>
      <w:r>
        <w:rPr>
          <w:b/>
          <w:lang w:val="en-US"/>
        </w:rPr>
        <w:t>RF</w:t>
      </w:r>
      <w:r w:rsidRPr="006543D3">
        <w:rPr>
          <w:b/>
        </w:rPr>
        <w:t xml:space="preserve"> </w:t>
      </w:r>
      <w:r>
        <w:rPr>
          <w:b/>
          <w:lang w:val="en-US"/>
        </w:rPr>
        <w:t>BRIDGE</w:t>
      </w:r>
      <w:r w:rsidRPr="006543D3">
        <w:rPr>
          <w:b/>
        </w:rPr>
        <w:t xml:space="preserve"> </w:t>
      </w:r>
      <w:r>
        <w:rPr>
          <w:b/>
        </w:rPr>
        <w:t xml:space="preserve">- </w:t>
      </w:r>
      <w:r w:rsidRPr="0023174B">
        <w:t>название модуля</w:t>
      </w:r>
    </w:p>
    <w:p w:rsidR="006543D3" w:rsidRPr="0023174B" w:rsidRDefault="006543D3" w:rsidP="006543D3">
      <w:pPr>
        <w:spacing w:after="0"/>
        <w:rPr>
          <w:b/>
        </w:rPr>
      </w:pPr>
      <w:r>
        <w:rPr>
          <w:b/>
          <w:lang w:val="en-US"/>
        </w:rPr>
        <w:t>VER</w:t>
      </w:r>
      <w:r w:rsidRPr="0023174B">
        <w:rPr>
          <w:b/>
        </w:rPr>
        <w:t>=</w:t>
      </w:r>
      <w:proofErr w:type="gramStart"/>
      <w:r>
        <w:rPr>
          <w:b/>
          <w:lang w:val="en-US"/>
        </w:rPr>
        <w:t>x</w:t>
      </w:r>
      <w:r w:rsidRPr="0023174B">
        <w:rPr>
          <w:b/>
        </w:rPr>
        <w:t>.</w:t>
      </w:r>
      <w:r>
        <w:rPr>
          <w:b/>
          <w:lang w:val="en-US"/>
        </w:rPr>
        <w:t>x</w:t>
      </w:r>
      <w:r w:rsidRPr="0023174B">
        <w:rPr>
          <w:b/>
        </w:rPr>
        <w:t>.</w:t>
      </w:r>
      <w:r>
        <w:rPr>
          <w:b/>
          <w:lang w:val="en-US"/>
        </w:rPr>
        <w:t>x</w:t>
      </w:r>
      <w:r w:rsidRPr="0023174B">
        <w:rPr>
          <w:b/>
        </w:rPr>
        <w:t xml:space="preserve">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Pr="0023174B">
        <w:t>Версия П/О модуля</w:t>
      </w:r>
      <w:r>
        <w:rPr>
          <w:b/>
        </w:rPr>
        <w:t xml:space="preserve"> </w:t>
      </w:r>
    </w:p>
    <w:p w:rsidR="006543D3" w:rsidRPr="007C3DE1" w:rsidRDefault="006543D3" w:rsidP="006543D3">
      <w:pPr>
        <w:spacing w:after="0"/>
        <w:rPr>
          <w:b/>
        </w:rPr>
      </w:pPr>
      <w:proofErr w:type="spellStart"/>
      <w:r>
        <w:rPr>
          <w:b/>
        </w:rPr>
        <w:t>ууууууууу</w:t>
      </w:r>
      <w:proofErr w:type="spellEnd"/>
      <w:r>
        <w:rPr>
          <w:b/>
        </w:rPr>
        <w:t xml:space="preserve">  - </w:t>
      </w:r>
      <w:r w:rsidRPr="0023174B">
        <w:t>дополнительная информация</w:t>
      </w:r>
      <w:r>
        <w:rPr>
          <w:b/>
        </w:rPr>
        <w:t xml:space="preserve"> </w:t>
      </w:r>
    </w:p>
    <w:p w:rsidR="006543D3" w:rsidRDefault="006543D3" w:rsidP="006543D3">
      <w:pPr>
        <w:spacing w:after="0"/>
        <w:rPr>
          <w:b/>
        </w:rPr>
      </w:pPr>
    </w:p>
    <w:p w:rsidR="004556F2" w:rsidRPr="004556F2" w:rsidRDefault="004556F2" w:rsidP="006543D3">
      <w:pPr>
        <w:spacing w:after="0"/>
        <w:rPr>
          <w:b/>
        </w:rPr>
      </w:pPr>
    </w:p>
    <w:p w:rsidR="006543D3" w:rsidRPr="006543D3" w:rsidRDefault="006543D3" w:rsidP="006543D3">
      <w:pPr>
        <w:spacing w:after="0"/>
        <w:rPr>
          <w:b/>
        </w:rPr>
      </w:pPr>
      <w:r w:rsidRPr="007410F6">
        <w:rPr>
          <w:b/>
        </w:rPr>
        <w:t xml:space="preserve">2. Команда установки </w:t>
      </w:r>
      <w:r>
        <w:rPr>
          <w:b/>
        </w:rPr>
        <w:t>значения в регистре</w:t>
      </w:r>
    </w:p>
    <w:p w:rsidR="006543D3" w:rsidRPr="0023174B" w:rsidRDefault="006543D3" w:rsidP="006543D3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6543D3" w:rsidRPr="0023174B" w:rsidRDefault="006543D3" w:rsidP="006543D3">
      <w:pPr>
        <w:spacing w:after="0"/>
        <w:rPr>
          <w:b/>
        </w:rPr>
      </w:pPr>
      <w:proofErr w:type="spellStart"/>
      <w:r>
        <w:rPr>
          <w:b/>
          <w:lang w:val="en-US"/>
        </w:rPr>
        <w:t>nSxxyyyyy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6543D3" w:rsidRPr="006543D3" w:rsidRDefault="006543D3" w:rsidP="006543D3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 xml:space="preserve">адрес модуля  </w:t>
      </w:r>
    </w:p>
    <w:p w:rsidR="006543D3" w:rsidRPr="00B71437" w:rsidRDefault="006543D3" w:rsidP="006543D3">
      <w:pPr>
        <w:spacing w:after="0"/>
      </w:pPr>
      <w:r>
        <w:rPr>
          <w:lang w:val="en-US"/>
        </w:rPr>
        <w:lastRenderedPageBreak/>
        <w:t>S</w:t>
      </w:r>
      <w:r w:rsidRPr="00B71437">
        <w:t xml:space="preserve"> – </w:t>
      </w:r>
      <w:proofErr w:type="gramStart"/>
      <w:r>
        <w:t>команда</w:t>
      </w:r>
      <w:proofErr w:type="gramEnd"/>
    </w:p>
    <w:p w:rsidR="006543D3" w:rsidRDefault="006543D3" w:rsidP="006543D3">
      <w:pPr>
        <w:spacing w:after="0"/>
      </w:pPr>
      <w:proofErr w:type="gramStart"/>
      <w:r>
        <w:rPr>
          <w:lang w:val="en-US"/>
        </w:rPr>
        <w:t>xx</w:t>
      </w:r>
      <w:proofErr w:type="gramEnd"/>
      <w:r w:rsidRPr="006543D3">
        <w:t xml:space="preserve"> – </w:t>
      </w:r>
      <w:r>
        <w:t>номер регистра  0-99</w:t>
      </w:r>
    </w:p>
    <w:p w:rsidR="006543D3" w:rsidRPr="006543D3" w:rsidRDefault="006543D3" w:rsidP="006543D3">
      <w:pPr>
        <w:spacing w:after="0"/>
      </w:pPr>
      <w:proofErr w:type="spellStart"/>
      <w:proofErr w:type="gramStart"/>
      <w:r>
        <w:rPr>
          <w:lang w:val="en-US"/>
        </w:rPr>
        <w:t>yyyyy</w:t>
      </w:r>
      <w:proofErr w:type="spellEnd"/>
      <w:proofErr w:type="gramEnd"/>
      <w:r w:rsidRPr="007C3DE1">
        <w:t xml:space="preserve"> </w:t>
      </w:r>
      <w:r>
        <w:t>значение  0-65536</w:t>
      </w:r>
      <w:r w:rsidR="00BF57C9">
        <w:t>, Незначащие нули должны быть.</w:t>
      </w:r>
    </w:p>
    <w:p w:rsidR="006543D3" w:rsidRDefault="006543D3" w:rsidP="006543D3">
      <w:pPr>
        <w:spacing w:after="0"/>
        <w:rPr>
          <w:b/>
        </w:rPr>
      </w:pPr>
      <w:r>
        <w:t xml:space="preserve"> </w:t>
      </w:r>
      <w:r>
        <w:tab/>
      </w:r>
    </w:p>
    <w:p w:rsidR="006543D3" w:rsidRPr="0023174B" w:rsidRDefault="006543D3" w:rsidP="006543D3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6543D3" w:rsidRDefault="006543D3" w:rsidP="006543D3">
      <w:pPr>
        <w:spacing w:after="0"/>
      </w:pPr>
      <w:r>
        <w:t xml:space="preserve">Стандартный ответ </w:t>
      </w:r>
      <w:r>
        <w:rPr>
          <w:lang w:val="en-US"/>
        </w:rPr>
        <w:t>OK</w:t>
      </w:r>
      <w:r w:rsidRPr="007410F6">
        <w:t>/</w:t>
      </w:r>
      <w:r>
        <w:rPr>
          <w:lang w:val="en-US"/>
        </w:rPr>
        <w:t>ERROR</w:t>
      </w:r>
    </w:p>
    <w:p w:rsidR="006543D3" w:rsidRDefault="006543D3" w:rsidP="006543D3">
      <w:pPr>
        <w:spacing w:after="0"/>
      </w:pPr>
    </w:p>
    <w:p w:rsidR="004556F2" w:rsidRDefault="004556F2" w:rsidP="006543D3">
      <w:pPr>
        <w:spacing w:after="0"/>
      </w:pPr>
    </w:p>
    <w:p w:rsidR="006543D3" w:rsidRPr="006543D3" w:rsidRDefault="006543D3" w:rsidP="006543D3">
      <w:pPr>
        <w:spacing w:after="0"/>
        <w:rPr>
          <w:b/>
        </w:rPr>
      </w:pPr>
      <w:r>
        <w:rPr>
          <w:b/>
        </w:rPr>
        <w:t>3</w:t>
      </w:r>
      <w:r w:rsidRPr="007410F6">
        <w:rPr>
          <w:b/>
        </w:rPr>
        <w:t xml:space="preserve">. Команда </w:t>
      </w:r>
      <w:r>
        <w:rPr>
          <w:b/>
        </w:rPr>
        <w:t>чтения</w:t>
      </w:r>
      <w:r w:rsidRPr="007410F6">
        <w:rPr>
          <w:b/>
        </w:rPr>
        <w:t xml:space="preserve"> </w:t>
      </w:r>
      <w:r>
        <w:rPr>
          <w:b/>
        </w:rPr>
        <w:t>значения в регистре</w:t>
      </w:r>
    </w:p>
    <w:p w:rsidR="006543D3" w:rsidRPr="0023174B" w:rsidRDefault="006543D3" w:rsidP="006543D3">
      <w:pPr>
        <w:spacing w:after="0"/>
        <w:rPr>
          <w:i/>
        </w:rPr>
      </w:pPr>
      <w:r>
        <w:tab/>
      </w:r>
      <w:r w:rsidRPr="0023174B">
        <w:rPr>
          <w:i/>
        </w:rPr>
        <w:t>Запрос</w:t>
      </w:r>
    </w:p>
    <w:p w:rsidR="006543D3" w:rsidRPr="0023174B" w:rsidRDefault="006543D3" w:rsidP="006543D3">
      <w:pPr>
        <w:spacing w:after="0"/>
        <w:rPr>
          <w:b/>
        </w:rPr>
      </w:pPr>
      <w:proofErr w:type="spellStart"/>
      <w:r>
        <w:rPr>
          <w:b/>
          <w:lang w:val="en-US"/>
        </w:rPr>
        <w:t>nGxx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6543D3" w:rsidRPr="006543D3" w:rsidRDefault="006543D3" w:rsidP="006543D3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 xml:space="preserve">адрес модуля  </w:t>
      </w:r>
    </w:p>
    <w:p w:rsidR="006543D3" w:rsidRPr="00B71437" w:rsidRDefault="006543D3" w:rsidP="006543D3">
      <w:pPr>
        <w:spacing w:after="0"/>
      </w:pPr>
      <w:r>
        <w:rPr>
          <w:lang w:val="en-US"/>
        </w:rPr>
        <w:t>G</w:t>
      </w:r>
      <w:r w:rsidRPr="00B71437">
        <w:t xml:space="preserve"> – </w:t>
      </w:r>
      <w:proofErr w:type="gramStart"/>
      <w:r>
        <w:t>команда</w:t>
      </w:r>
      <w:proofErr w:type="gramEnd"/>
    </w:p>
    <w:p w:rsidR="006543D3" w:rsidRDefault="006543D3" w:rsidP="006543D3">
      <w:pPr>
        <w:spacing w:after="0"/>
      </w:pPr>
      <w:r>
        <w:rPr>
          <w:lang w:val="en-US"/>
        </w:rPr>
        <w:t>x</w:t>
      </w:r>
      <w:r w:rsidRPr="007410F6">
        <w:t xml:space="preserve"> </w:t>
      </w:r>
      <w:r>
        <w:rPr>
          <w:lang w:val="en-US"/>
        </w:rPr>
        <w:t>x</w:t>
      </w:r>
      <w:r w:rsidRPr="006543D3">
        <w:t xml:space="preserve"> – </w:t>
      </w:r>
      <w:r>
        <w:t xml:space="preserve">номер </w:t>
      </w:r>
      <w:proofErr w:type="gramStart"/>
      <w:r>
        <w:t>регистра  0</w:t>
      </w:r>
      <w:proofErr w:type="gramEnd"/>
      <w:r>
        <w:t>-99</w:t>
      </w:r>
    </w:p>
    <w:p w:rsidR="006543D3" w:rsidRDefault="006543D3" w:rsidP="006543D3">
      <w:pPr>
        <w:spacing w:after="0"/>
        <w:rPr>
          <w:b/>
        </w:rPr>
      </w:pPr>
    </w:p>
    <w:p w:rsidR="006543D3" w:rsidRPr="0023174B" w:rsidRDefault="006543D3" w:rsidP="006543D3">
      <w:pPr>
        <w:spacing w:after="0"/>
        <w:rPr>
          <w:i/>
        </w:rPr>
      </w:pPr>
      <w:r>
        <w:tab/>
      </w:r>
      <w:r w:rsidRPr="0023174B">
        <w:rPr>
          <w:i/>
        </w:rPr>
        <w:t xml:space="preserve">Ответ модуля </w:t>
      </w:r>
    </w:p>
    <w:p w:rsidR="006543D3" w:rsidRPr="0023174B" w:rsidRDefault="006543D3" w:rsidP="006543D3">
      <w:pPr>
        <w:spacing w:after="0"/>
        <w:rPr>
          <w:b/>
        </w:rPr>
      </w:pPr>
      <w:proofErr w:type="spellStart"/>
      <w:proofErr w:type="gramStart"/>
      <w:r>
        <w:rPr>
          <w:b/>
          <w:lang w:val="en-US"/>
        </w:rPr>
        <w:t>nGxx</w:t>
      </w:r>
      <w:proofErr w:type="spellEnd"/>
      <w:r w:rsidRPr="00C159BE">
        <w:rPr>
          <w:b/>
        </w:rPr>
        <w:t>=</w:t>
      </w:r>
      <w:proofErr w:type="spellStart"/>
      <w:proofErr w:type="gramEnd"/>
      <w:r>
        <w:rPr>
          <w:b/>
          <w:lang w:val="en-US"/>
        </w:rPr>
        <w:t>yyyyy</w:t>
      </w:r>
      <w:proofErr w:type="spellEnd"/>
      <w:r w:rsidRPr="0023174B">
        <w:rPr>
          <w:b/>
        </w:rPr>
        <w:t>\</w:t>
      </w:r>
      <w:proofErr w:type="spellStart"/>
      <w:r w:rsidRPr="0023174B">
        <w:rPr>
          <w:b/>
        </w:rPr>
        <w:t>r\n</w:t>
      </w:r>
      <w:proofErr w:type="spellEnd"/>
    </w:p>
    <w:p w:rsidR="006543D3" w:rsidRPr="0023174B" w:rsidRDefault="006543D3" w:rsidP="006543D3">
      <w:pPr>
        <w:spacing w:after="0"/>
      </w:pPr>
      <w:r w:rsidRPr="0023174B">
        <w:t xml:space="preserve">где </w:t>
      </w:r>
      <w:r>
        <w:rPr>
          <w:lang w:val="en-US"/>
        </w:rPr>
        <w:t>n</w:t>
      </w:r>
      <w:r w:rsidRPr="0023174B">
        <w:t xml:space="preserve"> – </w:t>
      </w:r>
      <w:r>
        <w:t xml:space="preserve">адрес модуля  </w:t>
      </w:r>
    </w:p>
    <w:p w:rsidR="006543D3" w:rsidRPr="00C159BE" w:rsidRDefault="006543D3" w:rsidP="006543D3">
      <w:pPr>
        <w:spacing w:after="0"/>
      </w:pPr>
      <w:proofErr w:type="spellStart"/>
      <w:r>
        <w:rPr>
          <w:lang w:val="en-US"/>
        </w:rPr>
        <w:t>Gxx</w:t>
      </w:r>
      <w:proofErr w:type="spellEnd"/>
      <w:proofErr w:type="gramStart"/>
      <w:r w:rsidRPr="00C159BE">
        <w:t>=  -</w:t>
      </w:r>
      <w:proofErr w:type="gramEnd"/>
      <w:r w:rsidRPr="00C159BE">
        <w:t xml:space="preserve">  </w:t>
      </w:r>
      <w:r>
        <w:t>тип ответа</w:t>
      </w:r>
      <w:r w:rsidRPr="006543D3">
        <w:t xml:space="preserve"> , </w:t>
      </w:r>
      <w:r>
        <w:rPr>
          <w:lang w:val="en-US"/>
        </w:rPr>
        <w:t>xx</w:t>
      </w:r>
      <w:r w:rsidRPr="006543D3">
        <w:t xml:space="preserve"> – </w:t>
      </w:r>
      <w:r>
        <w:t xml:space="preserve">номер регистра </w:t>
      </w:r>
    </w:p>
    <w:p w:rsidR="006543D3" w:rsidRPr="006543D3" w:rsidRDefault="006543D3" w:rsidP="006543D3">
      <w:pPr>
        <w:spacing w:after="0"/>
      </w:pPr>
      <w:proofErr w:type="spellStart"/>
      <w:proofErr w:type="gramStart"/>
      <w:r>
        <w:rPr>
          <w:lang w:val="en-US"/>
        </w:rPr>
        <w:t>yyyyy</w:t>
      </w:r>
      <w:proofErr w:type="spellEnd"/>
      <w:proofErr w:type="gramEnd"/>
      <w:r w:rsidRPr="00C159BE">
        <w:t xml:space="preserve"> = </w:t>
      </w:r>
      <w:r>
        <w:t>значение регистра</w:t>
      </w:r>
      <w:r w:rsidR="00BF57C9">
        <w:t xml:space="preserve"> 0-65536</w:t>
      </w:r>
      <w:r>
        <w:t>. Незначащие нули выводятся</w:t>
      </w:r>
    </w:p>
    <w:p w:rsidR="006543D3" w:rsidRDefault="006543D3" w:rsidP="006543D3">
      <w:pPr>
        <w:spacing w:after="0"/>
      </w:pPr>
    </w:p>
    <w:p w:rsidR="00147F30" w:rsidRDefault="001227C8" w:rsidP="00147F3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Описание регистров</w:t>
      </w:r>
    </w:p>
    <w:p w:rsidR="006543D3" w:rsidRPr="001227C8" w:rsidRDefault="006543D3" w:rsidP="00147F30">
      <w:pPr>
        <w:spacing w:after="0"/>
      </w:pPr>
    </w:p>
    <w:p w:rsidR="00147F30" w:rsidRDefault="006543D3" w:rsidP="00147F30">
      <w:pPr>
        <w:spacing w:after="0"/>
      </w:pPr>
      <w:r>
        <w:t>Изменения</w:t>
      </w:r>
      <w:proofErr w:type="gramStart"/>
      <w:r>
        <w:t xml:space="preserve"> ,</w:t>
      </w:r>
      <w:proofErr w:type="gramEnd"/>
      <w:r>
        <w:t xml:space="preserve"> согласно значению </w:t>
      </w:r>
      <w:r w:rsidR="00BF57C9">
        <w:t>регистра</w:t>
      </w:r>
      <w:r>
        <w:t xml:space="preserve"> применяются немедленно, после ответа на команду изменения.</w:t>
      </w:r>
    </w:p>
    <w:p w:rsidR="006543D3" w:rsidRPr="001227C8" w:rsidRDefault="006543D3" w:rsidP="00147F30">
      <w:pPr>
        <w:spacing w:after="0"/>
      </w:pPr>
    </w:p>
    <w:p w:rsidR="001227C8" w:rsidRDefault="00A32934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 регистр</w:t>
      </w:r>
      <w:r w:rsid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а,  описание, </w:t>
      </w:r>
      <w:r w:rsid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тип доступа,  </w:t>
      </w:r>
      <w:r w:rsid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значение по умолчанию,</w:t>
      </w:r>
      <w:r w:rsid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 допустимые значения</w:t>
      </w:r>
    </w:p>
    <w:p w:rsidR="001227C8" w:rsidRDefault="001227C8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1227C8" w:rsidRDefault="001227C8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1227C8" w:rsidRDefault="001227C8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00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сетевой адрес  контроллера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442B6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442B6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48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1-127</w:t>
      </w:r>
    </w:p>
    <w:p w:rsidR="003528D1" w:rsidRDefault="003528D1" w:rsidP="001227C8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1227C8" w:rsidRPr="007C3DE1" w:rsidRDefault="001227C8" w:rsidP="001227C8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01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номер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радиоканала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442B6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442B6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24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0-59</w:t>
      </w:r>
    </w:p>
    <w:p w:rsidR="003528D1" w:rsidRDefault="003528D1" w:rsidP="001227C8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1227C8" w:rsidRPr="001227C8" w:rsidRDefault="001227C8" w:rsidP="001227C8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02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скорость 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UART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порта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1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0-2</w:t>
      </w:r>
    </w:p>
    <w:p w:rsidR="001227C8" w:rsidRPr="007C3DE1" w:rsidRDefault="001227C8" w:rsidP="001227C8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0 - 9600 8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N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1</w:t>
      </w:r>
    </w:p>
    <w:p w:rsidR="001227C8" w:rsidRPr="007C3DE1" w:rsidRDefault="001227C8" w:rsidP="001227C8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1 - 19200 8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N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1</w:t>
      </w:r>
    </w:p>
    <w:p w:rsidR="001227C8" w:rsidRDefault="001227C8" w:rsidP="001227C8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2 - 115200 8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N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1</w:t>
      </w:r>
    </w:p>
    <w:p w:rsidR="00E623BC" w:rsidRPr="00E623BC" w:rsidRDefault="00E623BC" w:rsidP="001227C8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6575EE" w:rsidRPr="00E623BC" w:rsidRDefault="00E623BC" w:rsidP="006575EE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04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режим работы </w:t>
      </w:r>
      <w:r w:rsidR="006575EE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="006575EE"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="006575EE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="006575EE"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 w:rsid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>1</w:t>
      </w:r>
      <w:r w:rsidR="006575EE"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6575EE"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6575EE"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6575EE"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6575EE"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="006575EE"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="006575EE"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="006575EE"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6575EE"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>1</w:t>
      </w:r>
    </w:p>
    <w:p w:rsidR="006575EE" w:rsidRPr="005E1E88" w:rsidRDefault="006575EE" w:rsidP="006575EE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0 –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input</w:t>
      </w:r>
    </w:p>
    <w:p w:rsidR="006575EE" w:rsidRPr="005E1E88" w:rsidRDefault="00AC7B2D" w:rsidP="006575EE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*</w:t>
      </w:r>
      <w:r w:rsidR="006575EE"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1 - </w:t>
      </w:r>
      <w:r w:rsidR="006575EE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</w:t>
      </w:r>
      <w:r w:rsidR="006575EE"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 w:rsidR="006575EE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input</w:t>
      </w:r>
      <w:r w:rsidR="006575EE"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 w:rsid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>кнопка</w:t>
      </w:r>
      <w:r w:rsidR="006575EE"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 w:rsid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>сброса</w:t>
      </w:r>
      <w:r w:rsidR="006575EE"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</w:p>
    <w:p w:rsidR="00E623BC" w:rsidRPr="005E1E88" w:rsidRDefault="00E623BC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E623BC" w:rsidRPr="00E623BC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05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режим работы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2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</w:t>
      </w:r>
    </w:p>
    <w:p w:rsidR="0079132B" w:rsidRPr="001227C8" w:rsidRDefault="0079132B" w:rsidP="0079132B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 –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 input</w:t>
      </w:r>
    </w:p>
    <w:p w:rsidR="0079132B" w:rsidRDefault="0079132B" w:rsidP="0079132B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1 -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output</w:t>
      </w:r>
    </w:p>
    <w:p w:rsidR="0079132B" w:rsidRPr="00AC7B2D" w:rsidRDefault="0079132B" w:rsidP="0079132B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2 – PWM mode</w:t>
      </w:r>
      <w:r w:rsidRPr="00BF57C9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1</w:t>
      </w:r>
      <w:r w:rsidRP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62500 Hz</w:t>
      </w:r>
    </w:p>
    <w:p w:rsidR="0079132B" w:rsidRPr="00BF57C9" w:rsidRDefault="0079132B" w:rsidP="0079132B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BF57C9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3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– PWM mode</w:t>
      </w:r>
      <w:r w:rsidRPr="00BF57C9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2</w:t>
      </w:r>
      <w:r w:rsidRP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15625 Hz</w:t>
      </w:r>
    </w:p>
    <w:p w:rsidR="0079132B" w:rsidRPr="00BF57C9" w:rsidRDefault="0079132B" w:rsidP="0079132B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BF57C9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4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– PWM mode </w:t>
      </w:r>
      <w:r w:rsidRPr="00BF57C9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3</w:t>
      </w:r>
      <w:r w:rsidRP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-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3906 Hz</w:t>
      </w:r>
    </w:p>
    <w:p w:rsidR="004D70AC" w:rsidRPr="004D70AC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E623BC" w:rsidRPr="0079132B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>06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режим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работы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3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</w:t>
      </w:r>
    </w:p>
    <w:p w:rsidR="004D70AC" w:rsidRPr="001227C8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 –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 input</w:t>
      </w:r>
    </w:p>
    <w:p w:rsidR="004D70AC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1 -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output</w:t>
      </w:r>
    </w:p>
    <w:p w:rsidR="00E623BC" w:rsidRPr="004D70AC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E623BC" w:rsidRPr="005E1E88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07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режим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работы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4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  <w:t>0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ab/>
      </w:r>
    </w:p>
    <w:p w:rsidR="0079132B" w:rsidRPr="001227C8" w:rsidRDefault="0079132B" w:rsidP="0079132B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 –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 input</w:t>
      </w:r>
    </w:p>
    <w:p w:rsidR="0079132B" w:rsidRDefault="0079132B" w:rsidP="0079132B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1 -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output</w:t>
      </w:r>
    </w:p>
    <w:p w:rsidR="0079132B" w:rsidRDefault="0079132B" w:rsidP="0079132B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2 -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analog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input</w:t>
      </w:r>
      <w:r w:rsidR="002A0784" w:rsidRP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Rin</w:t>
      </w:r>
      <w:proofErr w:type="spellEnd"/>
      <w:r w:rsid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=10 k ohm</w:t>
      </w:r>
    </w:p>
    <w:p w:rsidR="004D70AC" w:rsidRPr="004D70AC" w:rsidRDefault="004D70A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E623BC" w:rsidRPr="00AC7B2D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08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режим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работы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5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</w:t>
      </w:r>
    </w:p>
    <w:p w:rsidR="004D70AC" w:rsidRPr="001227C8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 –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 input</w:t>
      </w:r>
    </w:p>
    <w:p w:rsidR="004D70AC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1 -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output</w:t>
      </w:r>
    </w:p>
    <w:p w:rsidR="004D70AC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2 -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analog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input</w:t>
      </w:r>
      <w:r w:rsidR="002A0784" w:rsidRP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Rin</w:t>
      </w:r>
      <w:proofErr w:type="spellEnd"/>
      <w:r w:rsid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=10 k ohm</w:t>
      </w:r>
    </w:p>
    <w:p w:rsidR="00E623BC" w:rsidRPr="006575EE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E623BC" w:rsidRPr="0079132B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>09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режим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работы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6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6575EE"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>3</w:t>
      </w:r>
    </w:p>
    <w:p w:rsidR="004D70AC" w:rsidRPr="001227C8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 –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 input</w:t>
      </w:r>
    </w:p>
    <w:p w:rsidR="004D70AC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1 -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output</w:t>
      </w:r>
    </w:p>
    <w:p w:rsidR="004D70AC" w:rsidRDefault="004D70AC" w:rsidP="004D70AC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2 -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analog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input</w:t>
      </w:r>
      <w:r w:rsid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  <w:proofErr w:type="spellStart"/>
      <w:r w:rsid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Rin</w:t>
      </w:r>
      <w:proofErr w:type="spellEnd"/>
      <w:r w:rsidR="002A0784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=100 ohm</w:t>
      </w:r>
    </w:p>
    <w:p w:rsidR="006575EE" w:rsidRPr="0079132B" w:rsidRDefault="00AC7B2D" w:rsidP="006575EE">
      <w:pPr>
        <w:shd w:val="clear" w:color="auto" w:fill="FFFFFF"/>
        <w:spacing w:after="0" w:line="240" w:lineRule="auto"/>
        <w:ind w:left="705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>**</w:t>
      </w:r>
      <w:r w:rsidR="006575EE"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3 - </w:t>
      </w:r>
      <w:r w:rsidR="006575EE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digital</w:t>
      </w:r>
      <w:r w:rsidR="006575EE"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 w:rsidR="006575EE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output</w:t>
      </w:r>
      <w:r w:rsidR="006575EE" w:rsidRPr="0079132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 w:rsidR="006575EE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LED</w:t>
      </w:r>
    </w:p>
    <w:p w:rsidR="00E623BC" w:rsidRPr="0079132B" w:rsidRDefault="00E623BC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E623BC" w:rsidRPr="0079132B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6575EE" w:rsidRDefault="00E623B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*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1 </w:t>
      </w:r>
      <w:r w:rsid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работает только на ввод</w:t>
      </w:r>
      <w:proofErr w:type="gramStart"/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,</w:t>
      </w:r>
      <w:proofErr w:type="gramEnd"/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 w:rsid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в</w:t>
      </w:r>
      <w:r w:rsid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режиме сброса  - </w:t>
      </w:r>
      <w:r w:rsid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нажатие на кнопку</w:t>
      </w:r>
      <w:r w:rsid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восстанавливает  заводские настройки</w:t>
      </w:r>
    </w:p>
    <w:p w:rsidR="006575EE" w:rsidRPr="006575EE" w:rsidRDefault="006575EE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**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в режиме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LED</w:t>
      </w:r>
      <w:r w:rsidRP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светодиод мигает в процессе обмена данных</w:t>
      </w:r>
    </w:p>
    <w:p w:rsidR="004D70AC" w:rsidRPr="004D70AC" w:rsidRDefault="004D70AC" w:rsidP="00E623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1227C8" w:rsidRPr="003528D1" w:rsidRDefault="003528D1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Значения регистров  с адресами  00 – 0</w:t>
      </w:r>
      <w:r w:rsidR="00EE3C0B"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9</w:t>
      </w:r>
      <w:r w:rsid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сохраняется в энергонезависимой памяти при отключении питания</w:t>
      </w:r>
    </w:p>
    <w:p w:rsidR="001227C8" w:rsidRPr="003528D1" w:rsidRDefault="001227C8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1227C8" w:rsidRDefault="001227C8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EE3C0B" w:rsidRPr="00EE3C0B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10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значение для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1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*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</w:p>
    <w:p w:rsidR="00EE3C0B" w:rsidRPr="00EE3C0B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11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значение для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2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*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</w:p>
    <w:p w:rsidR="00EE3C0B" w:rsidRPr="00EE3C0B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12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значение для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3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*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</w:p>
    <w:p w:rsidR="00EE3C0B" w:rsidRPr="00EE3C0B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13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значение для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4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*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</w:p>
    <w:p w:rsidR="00EE3C0B" w:rsidRPr="00EE3C0B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14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значение для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5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*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</w:p>
    <w:p w:rsidR="00EE3C0B" w:rsidRPr="003E7373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15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значение для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6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1227C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Pr="001227C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E623BC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*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="00AC7B2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</w:p>
    <w:p w:rsidR="00A764C5" w:rsidRPr="003E7373" w:rsidRDefault="00A764C5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764C5" w:rsidRPr="00A764C5" w:rsidRDefault="00A764C5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По включению питания в регистры 10-15 записывается </w:t>
      </w:r>
      <w:r w:rsidRPr="00A764C5">
        <w:rPr>
          <w:rFonts w:ascii="Verdana" w:eastAsia="Times New Roman" w:hAnsi="Verdana"/>
          <w:color w:val="000000"/>
          <w:sz w:val="15"/>
          <w:szCs w:val="15"/>
          <w:lang w:eastAsia="ru-RU"/>
        </w:rPr>
        <w:t>“0”</w:t>
      </w:r>
    </w:p>
    <w:p w:rsidR="00EE3C0B" w:rsidRPr="00EE3C0B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EE3C0B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*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Значение чтения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как дискретного  входа  = 0/1 соответственно для логического нуля / единицы</w:t>
      </w:r>
    </w:p>
    <w:p w:rsidR="00EE3C0B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Значение чтения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как </w:t>
      </w:r>
      <w:r w:rsidR="00AC7B2D"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аналоговый вход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 = 0-1023  соответственно для напряжения в пределах  0-3,3 вольт. </w:t>
      </w:r>
    </w:p>
    <w:p w:rsidR="00EE3C0B" w:rsidRPr="006575EE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6575EE">
        <w:rPr>
          <w:rFonts w:ascii="Verdana" w:eastAsia="Times New Roman" w:hAnsi="Verdana"/>
          <w:b/>
          <w:color w:val="000000"/>
          <w:sz w:val="15"/>
          <w:szCs w:val="15"/>
          <w:lang w:eastAsia="ru-RU"/>
        </w:rPr>
        <w:t>Запрещается подавать напряжения вне диапазона.</w:t>
      </w:r>
    </w:p>
    <w:p w:rsidR="002A728F" w:rsidRPr="002A728F" w:rsidRDefault="002A728F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Значение записи 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как дискретного  </w:t>
      </w:r>
      <w:proofErr w:type="spell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в</w:t>
      </w:r>
      <w:r w:rsidR="006575EE">
        <w:rPr>
          <w:rFonts w:ascii="Verdana" w:eastAsia="Times New Roman" w:hAnsi="Verdana"/>
          <w:color w:val="000000"/>
          <w:sz w:val="15"/>
          <w:szCs w:val="15"/>
          <w:lang w:eastAsia="ru-RU"/>
        </w:rPr>
        <w:t>ы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ода</w:t>
      </w:r>
      <w:proofErr w:type="spell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 = 0/1 соответственно для логического нуля / единицы</w:t>
      </w:r>
      <w:proofErr w:type="gramEnd"/>
    </w:p>
    <w:p w:rsidR="00EE3C0B" w:rsidRPr="002A728F" w:rsidRDefault="002A728F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Значение записи 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EE3C0B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как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PWM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 входа  </w:t>
      </w:r>
      <w:r w:rsidRPr="002A728F">
        <w:rPr>
          <w:rFonts w:ascii="Verdana" w:eastAsia="Times New Roman" w:hAnsi="Verdana"/>
          <w:color w:val="000000"/>
          <w:sz w:val="15"/>
          <w:szCs w:val="15"/>
          <w:lang w:eastAsia="ru-RU"/>
        </w:rPr>
        <w:t>= 0-255</w:t>
      </w:r>
    </w:p>
    <w:p w:rsidR="00EE3C0B" w:rsidRPr="005E1E88" w:rsidRDefault="00EE3C0B" w:rsidP="00A3293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7170EA" w:rsidRDefault="007170EA" w:rsidP="007170EA">
      <w:pPr>
        <w:spacing w:after="0"/>
        <w:rPr>
          <w:sz w:val="22"/>
        </w:rPr>
      </w:pPr>
      <w:r>
        <w:rPr>
          <w:sz w:val="22"/>
        </w:rPr>
        <w:t xml:space="preserve"> </w:t>
      </w:r>
    </w:p>
    <w:p w:rsidR="007170EA" w:rsidRDefault="00AC7B2D" w:rsidP="007170EA">
      <w:pPr>
        <w:spacing w:after="0"/>
        <w:rPr>
          <w:sz w:val="32"/>
        </w:rPr>
      </w:pPr>
      <w:r>
        <w:tab/>
      </w:r>
      <w:r>
        <w:tab/>
      </w:r>
      <w:r w:rsidR="007170EA">
        <w:tab/>
      </w:r>
      <w:r w:rsidR="007170EA">
        <w:tab/>
      </w:r>
      <w:r w:rsidR="007170EA">
        <w:rPr>
          <w:sz w:val="32"/>
        </w:rPr>
        <w:t>Режимы работы</w:t>
      </w:r>
    </w:p>
    <w:p w:rsidR="00AC7B2D" w:rsidRDefault="00AC7B2D" w:rsidP="00AC7B2D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C7B2D" w:rsidRDefault="00AC7B2D" w:rsidP="00AC7B2D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С заводскими настройками модуль имеет адрес = 48 = «0», выбран 24 канал связи,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UART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/485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интерфейс настроен на скорость  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19200</w:t>
      </w:r>
      <w:r w:rsidR="00A764C5" w:rsidRPr="00A764C5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 w:rsidRP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>8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N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1.</w:t>
      </w:r>
    </w:p>
    <w:p w:rsidR="00AC7B2D" w:rsidRDefault="00AC7B2D" w:rsidP="00AC7B2D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3B7B36" w:rsidRDefault="00AC7B2D" w:rsidP="00AC7B2D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Для подключения к системе в качестве радио удлинителя  необходимо выбрать скорость работы проводного интерфейса. Она может различаться с разных сторон. Таким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образом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будет происходить преобразование скорости. Также выбрать свободные различные адреса для контроллеров.  Все контроллеры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,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работающие на одном канале  находятся в одной сети. </w:t>
      </w:r>
      <w:r w:rsidR="003B7B36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Устройства в одной сети не должны передавать данные одновременно. Это реализуются одним устройством «мастер» и остальные «ведомые». Мастер передает запрос </w:t>
      </w:r>
      <w:proofErr w:type="gramStart"/>
      <w:r w:rsidR="003B7B36">
        <w:rPr>
          <w:rFonts w:ascii="Verdana" w:eastAsia="Times New Roman" w:hAnsi="Verdana"/>
          <w:color w:val="000000"/>
          <w:sz w:val="15"/>
          <w:szCs w:val="15"/>
          <w:lang w:eastAsia="ru-RU"/>
        </w:rPr>
        <w:t>ведомому</w:t>
      </w:r>
      <w:proofErr w:type="gramEnd"/>
      <w:r w:rsidR="003B7B36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с указанием его адреса, ведомое отвечает. После получения ответа от ведомого или истечения времени на ответ мастер может передавать  новый запрос. При развертывании двух и более сетей в </w:t>
      </w:r>
      <w:proofErr w:type="spellStart"/>
      <w:r w:rsidR="003B7B36">
        <w:rPr>
          <w:rFonts w:ascii="Verdana" w:eastAsia="Times New Roman" w:hAnsi="Verdana"/>
          <w:color w:val="000000"/>
          <w:sz w:val="15"/>
          <w:szCs w:val="15"/>
          <w:lang w:eastAsia="ru-RU"/>
        </w:rPr>
        <w:t>радиовидимости</w:t>
      </w:r>
      <w:proofErr w:type="spellEnd"/>
      <w:r w:rsidR="003B7B36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следует использовать разные каналы связи. Для уменьшения помех номер канала должен отличать на 2 и более единицы.</w:t>
      </w:r>
    </w:p>
    <w:p w:rsidR="003B7B36" w:rsidRDefault="003B7B36" w:rsidP="00AC7B2D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C7B2D" w:rsidRDefault="003B7B36" w:rsidP="00AC7B2D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Пример сети </w:t>
      </w:r>
      <w:r w:rsidR="00AC7B2D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 </w:t>
      </w:r>
    </w:p>
    <w:p w:rsidR="008814EF" w:rsidRPr="00AC7B2D" w:rsidRDefault="008814EF" w:rsidP="00AC7B2D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C7B2D" w:rsidRDefault="00AC7B2D" w:rsidP="007C3DE1">
      <w:pPr>
        <w:spacing w:after="0"/>
        <w:rPr>
          <w:b/>
          <w:noProof/>
          <w:sz w:val="16"/>
          <w:lang w:eastAsia="ru-RU"/>
        </w:rPr>
      </w:pPr>
    </w:p>
    <w:p w:rsidR="00E6236A" w:rsidRDefault="00E6236A" w:rsidP="007C3DE1">
      <w:pPr>
        <w:spacing w:after="0"/>
        <w:rPr>
          <w:b/>
          <w:sz w:val="16"/>
        </w:rPr>
      </w:pPr>
      <w:r>
        <w:rPr>
          <w:b/>
          <w:noProof/>
          <w:sz w:val="16"/>
          <w:lang w:eastAsia="ru-RU"/>
        </w:rPr>
        <w:drawing>
          <wp:inline distT="0" distB="0" distL="0" distR="0">
            <wp:extent cx="6833235" cy="2849245"/>
            <wp:effectExtent l="19050" t="0" r="5715" b="0"/>
            <wp:docPr id="8" name="Рисунок 3" descr="D:\my_shem\progekt_2016\Teplica_new_hard\RadioBridge\pcb\RadioBridge V2 n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_shem\progekt_2016\Teplica_new_hard\RadioBridge\pcb\RadioBridge V2 n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EF" w:rsidRDefault="008814EF" w:rsidP="007C3DE1">
      <w:pPr>
        <w:spacing w:after="0"/>
        <w:rPr>
          <w:b/>
          <w:sz w:val="16"/>
        </w:rPr>
      </w:pPr>
    </w:p>
    <w:p w:rsidR="008814EF" w:rsidRDefault="008814EF" w:rsidP="007C3DE1">
      <w:pPr>
        <w:spacing w:after="0"/>
        <w:rPr>
          <w:b/>
          <w:sz w:val="16"/>
        </w:rPr>
      </w:pPr>
    </w:p>
    <w:p w:rsidR="008814EF" w:rsidRDefault="00E6236A" w:rsidP="008814E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В данной конфигурации МАСТЕР контроллер может общаться со всеми устройствами в сети, передавать им команды/данные и получать результаты</w:t>
      </w:r>
      <w:r w:rsidR="008814EF">
        <w:rPr>
          <w:rFonts w:ascii="Verdana" w:eastAsia="Times New Roman" w:hAnsi="Verdana"/>
          <w:color w:val="000000"/>
          <w:sz w:val="15"/>
          <w:szCs w:val="15"/>
          <w:lang w:eastAsia="ru-RU"/>
        </w:rPr>
        <w:t>.</w:t>
      </w:r>
    </w:p>
    <w:p w:rsidR="00E6236A" w:rsidRDefault="00E6236A" w:rsidP="008814E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E6236A" w:rsidRDefault="00E6236A" w:rsidP="008814E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Настройку конфигурации сети начинать с контроллера, непосредственно подключенного к мастеру, затем подключать устройства по одному и менять им адреса в сети. Для исключения ошибок следует заранее составить план сети с указанием адресов.</w:t>
      </w:r>
    </w:p>
    <w:p w:rsidR="00E6236A" w:rsidRDefault="00E6236A" w:rsidP="008814E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Допускается последовательное подключение  адаптеров </w:t>
      </w:r>
      <w:proofErr w:type="spellStart"/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радио-проводной</w:t>
      </w:r>
      <w:proofErr w:type="spellEnd"/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для увеличения дальности на разных каналах. При этом уменьшается общая скорость работы сети 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из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за</w:t>
      </w:r>
      <w:proofErr w:type="gramEnd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нескольких повторных передач одного пакета данных.</w:t>
      </w:r>
    </w:p>
    <w:p w:rsidR="00D545A8" w:rsidRDefault="00D545A8" w:rsidP="008814E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D545A8" w:rsidRPr="00D545A8" w:rsidRDefault="00D545A8" w:rsidP="008814E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Также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RADIO</w:t>
      </w:r>
      <w:r w:rsidRPr="00D545A8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Bridge</w:t>
      </w:r>
      <w:r w:rsidRPr="00D545A8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контроллер может использоваться как самостоятельное удаленное устройство, если для решения задачи хватает возможности встроенных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I</w:t>
      </w:r>
      <w:r w:rsidRPr="00D545A8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O</w:t>
      </w:r>
      <w:r w:rsidRPr="00D545A8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портов контроллера.</w:t>
      </w:r>
      <w:r w:rsidRPr="00D545A8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</w:p>
    <w:p w:rsidR="008814EF" w:rsidRDefault="008814EF" w:rsidP="007C3DE1">
      <w:pPr>
        <w:spacing w:after="0"/>
        <w:rPr>
          <w:b/>
          <w:sz w:val="16"/>
        </w:rPr>
      </w:pPr>
    </w:p>
    <w:p w:rsidR="008814EF" w:rsidRDefault="008814EF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AC7B2D" w:rsidRDefault="00AC7B2D" w:rsidP="007C3DE1">
      <w:pPr>
        <w:spacing w:after="0"/>
        <w:rPr>
          <w:b/>
          <w:sz w:val="16"/>
        </w:rPr>
      </w:pPr>
    </w:p>
    <w:p w:rsidR="00D545A8" w:rsidRDefault="00D545A8" w:rsidP="007C3DE1">
      <w:pPr>
        <w:spacing w:after="0" w:line="240" w:lineRule="atLeast"/>
        <w:jc w:val="center"/>
        <w:rPr>
          <w:b/>
          <w:sz w:val="36"/>
          <w:szCs w:val="18"/>
        </w:rPr>
      </w:pPr>
    </w:p>
    <w:p w:rsidR="007C3DE1" w:rsidRPr="009E0293" w:rsidRDefault="007C3DE1" w:rsidP="007C3DE1">
      <w:pPr>
        <w:spacing w:after="0" w:line="240" w:lineRule="atLeast"/>
        <w:jc w:val="center"/>
        <w:rPr>
          <w:b/>
          <w:sz w:val="28"/>
          <w:szCs w:val="18"/>
        </w:rPr>
      </w:pPr>
      <w:r w:rsidRPr="009E0293">
        <w:rPr>
          <w:b/>
          <w:sz w:val="28"/>
          <w:szCs w:val="18"/>
          <w:lang w:val="en-US"/>
        </w:rPr>
        <w:t>BOOT</w:t>
      </w:r>
      <w:r w:rsidRPr="009E0293">
        <w:rPr>
          <w:b/>
          <w:sz w:val="28"/>
          <w:szCs w:val="18"/>
        </w:rPr>
        <w:t xml:space="preserve"> </w:t>
      </w:r>
      <w:r w:rsidRPr="009E0293">
        <w:rPr>
          <w:b/>
          <w:sz w:val="28"/>
          <w:szCs w:val="18"/>
          <w:lang w:val="en-US"/>
        </w:rPr>
        <w:t>LOADER</w:t>
      </w:r>
    </w:p>
    <w:p w:rsidR="007C3DE1" w:rsidRPr="00187B3F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55037C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Работает только по протоколу </w:t>
      </w:r>
      <w:r>
        <w:rPr>
          <w:sz w:val="18"/>
          <w:szCs w:val="18"/>
          <w:lang w:val="en-US"/>
        </w:rPr>
        <w:t>MODBUS</w:t>
      </w:r>
      <w:r w:rsidRPr="00187B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7C3DE1" w:rsidRPr="0055037C" w:rsidRDefault="007C3DE1" w:rsidP="007C3DE1">
      <w:pPr>
        <w:shd w:val="clear" w:color="auto" w:fill="FFFFFF"/>
        <w:spacing w:after="0" w:line="240" w:lineRule="auto"/>
        <w:outlineLvl w:val="0"/>
        <w:rPr>
          <w:rFonts w:eastAsia="Times New Roman"/>
          <w:color w:val="000000"/>
          <w:sz w:val="18"/>
          <w:szCs w:val="15"/>
          <w:lang w:eastAsia="ru-RU"/>
        </w:rPr>
      </w:pPr>
      <w:r w:rsidRPr="0055037C">
        <w:rPr>
          <w:rFonts w:eastAsia="Times New Roman"/>
          <w:color w:val="000000"/>
          <w:sz w:val="18"/>
          <w:szCs w:val="15"/>
          <w:lang w:eastAsia="ru-RU"/>
        </w:rPr>
        <w:t>Диапазон адресов – 1-127</w:t>
      </w:r>
    </w:p>
    <w:p w:rsidR="007C3DE1" w:rsidRDefault="007C3DE1" w:rsidP="007C3DE1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5"/>
          <w:lang w:eastAsia="ru-RU"/>
        </w:rPr>
      </w:pP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Адрес по умолчанию = </w:t>
      </w:r>
      <w:r w:rsidRPr="00F528A4">
        <w:rPr>
          <w:rFonts w:eastAsia="Times New Roman"/>
          <w:color w:val="000000"/>
          <w:sz w:val="18"/>
          <w:szCs w:val="15"/>
          <w:lang w:eastAsia="ru-RU"/>
        </w:rPr>
        <w:t>0</w:t>
      </w:r>
      <w:r>
        <w:rPr>
          <w:rFonts w:eastAsia="Times New Roman"/>
          <w:color w:val="000000"/>
          <w:sz w:val="18"/>
          <w:szCs w:val="15"/>
          <w:lang w:val="en-US" w:eastAsia="ru-RU"/>
        </w:rPr>
        <w:t>x</w:t>
      </w:r>
      <w:r w:rsidRPr="00F528A4">
        <w:rPr>
          <w:rFonts w:eastAsia="Times New Roman"/>
          <w:color w:val="000000"/>
          <w:sz w:val="18"/>
          <w:szCs w:val="15"/>
          <w:lang w:eastAsia="ru-RU"/>
        </w:rPr>
        <w:t>30</w:t>
      </w:r>
      <w:r w:rsidRPr="007C3E92">
        <w:rPr>
          <w:rFonts w:eastAsia="Times New Roman"/>
          <w:color w:val="000000"/>
          <w:sz w:val="18"/>
          <w:szCs w:val="15"/>
          <w:lang w:eastAsia="ru-RU"/>
        </w:rPr>
        <w:t xml:space="preserve"> = 48</w:t>
      </w:r>
      <w:r>
        <w:rPr>
          <w:sz w:val="18"/>
          <w:szCs w:val="18"/>
        </w:rPr>
        <w:t xml:space="preserve"> - для новых устройств</w:t>
      </w:r>
    </w:p>
    <w:p w:rsidR="007C3DE1" w:rsidRPr="00187B3F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Или используется последний установленный адрес. </w:t>
      </w:r>
    </w:p>
    <w:p w:rsidR="007C3DE1" w:rsidRPr="0055037C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7C3E92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Скорость порта </w:t>
      </w:r>
      <w:r>
        <w:rPr>
          <w:sz w:val="18"/>
          <w:szCs w:val="18"/>
          <w:lang w:val="en-US"/>
        </w:rPr>
        <w:t>UART</w:t>
      </w:r>
      <w:r w:rsidRPr="00187B3F">
        <w:rPr>
          <w:sz w:val="18"/>
          <w:szCs w:val="18"/>
        </w:rPr>
        <w:t>/485 – 1</w:t>
      </w:r>
      <w:r w:rsidRPr="007C3E92">
        <w:rPr>
          <w:sz w:val="18"/>
          <w:szCs w:val="18"/>
        </w:rPr>
        <w:t>9</w:t>
      </w:r>
      <w:r w:rsidRPr="00187B3F">
        <w:rPr>
          <w:sz w:val="18"/>
          <w:szCs w:val="18"/>
        </w:rPr>
        <w:t>200 8</w:t>
      </w:r>
      <w:r>
        <w:rPr>
          <w:sz w:val="18"/>
          <w:szCs w:val="18"/>
          <w:lang w:val="en-US"/>
        </w:rPr>
        <w:t>N</w:t>
      </w:r>
      <w:r w:rsidRPr="00187B3F">
        <w:rPr>
          <w:sz w:val="18"/>
          <w:szCs w:val="18"/>
        </w:rPr>
        <w:t>1</w:t>
      </w:r>
      <w:r w:rsidRPr="007C3E92">
        <w:rPr>
          <w:sz w:val="18"/>
          <w:szCs w:val="18"/>
        </w:rPr>
        <w:t xml:space="preserve"> </w:t>
      </w:r>
      <w:r>
        <w:rPr>
          <w:sz w:val="18"/>
          <w:szCs w:val="18"/>
        </w:rPr>
        <w:t>или последняя установленная.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Запускается только после старта по питанию, или по команде работающему устройству</w:t>
      </w:r>
      <w:r w:rsidRPr="00187B3F">
        <w:rPr>
          <w:sz w:val="18"/>
          <w:szCs w:val="18"/>
        </w:rPr>
        <w:t>(</w:t>
      </w:r>
      <w:proofErr w:type="spellStart"/>
      <w:r>
        <w:rPr>
          <w:sz w:val="18"/>
          <w:szCs w:val="18"/>
          <w:lang w:val="en-US"/>
        </w:rPr>
        <w:t>uistall</w:t>
      </w:r>
      <w:proofErr w:type="spellEnd"/>
      <w:r w:rsidRPr="00187B3F">
        <w:rPr>
          <w:sz w:val="18"/>
          <w:szCs w:val="18"/>
        </w:rPr>
        <w:t>/</w:t>
      </w:r>
      <w:r>
        <w:rPr>
          <w:sz w:val="18"/>
          <w:szCs w:val="18"/>
          <w:lang w:val="en-US"/>
        </w:rPr>
        <w:t>BOOT</w:t>
      </w:r>
      <w:r w:rsidRPr="00187B3F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После старта по питанию </w:t>
      </w:r>
      <w:proofErr w:type="gramStart"/>
      <w:r>
        <w:rPr>
          <w:sz w:val="18"/>
          <w:szCs w:val="18"/>
        </w:rPr>
        <w:t>активен</w:t>
      </w:r>
      <w:proofErr w:type="gramEnd"/>
      <w:r>
        <w:rPr>
          <w:sz w:val="18"/>
          <w:szCs w:val="18"/>
        </w:rPr>
        <w:t xml:space="preserve"> первые 2 секунды.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При отсутствии   инсталляции основной программы </w:t>
      </w:r>
      <w:proofErr w:type="gramStart"/>
      <w:r>
        <w:rPr>
          <w:sz w:val="18"/>
          <w:szCs w:val="18"/>
        </w:rPr>
        <w:t>активен</w:t>
      </w:r>
      <w:proofErr w:type="gramEnd"/>
      <w:r>
        <w:rPr>
          <w:sz w:val="18"/>
          <w:szCs w:val="18"/>
        </w:rPr>
        <w:t xml:space="preserve"> до загрузки / инсталляции основной программы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Прошивку можно осуществлять через </w:t>
      </w:r>
      <w:r>
        <w:rPr>
          <w:sz w:val="18"/>
          <w:szCs w:val="18"/>
          <w:lang w:val="en-US"/>
        </w:rPr>
        <w:t>BASIC</w:t>
      </w:r>
      <w:r w:rsidRPr="007C3E92">
        <w:rPr>
          <w:sz w:val="18"/>
          <w:szCs w:val="18"/>
        </w:rPr>
        <w:t xml:space="preserve"> </w:t>
      </w:r>
      <w:r>
        <w:rPr>
          <w:sz w:val="18"/>
          <w:szCs w:val="18"/>
        </w:rPr>
        <w:t>контроллер</w:t>
      </w:r>
      <w:r w:rsidRPr="007C3D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или напрямую от компьютера через </w:t>
      </w:r>
      <w:r>
        <w:rPr>
          <w:sz w:val="18"/>
          <w:szCs w:val="18"/>
          <w:lang w:val="en-US"/>
        </w:rPr>
        <w:t>USB</w:t>
      </w:r>
      <w:r w:rsidRPr="007C3DE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UART</w:t>
      </w:r>
      <w:r w:rsidRPr="007C3DE1">
        <w:rPr>
          <w:sz w:val="18"/>
          <w:szCs w:val="18"/>
        </w:rPr>
        <w:t xml:space="preserve"> </w:t>
      </w:r>
      <w:r>
        <w:rPr>
          <w:sz w:val="18"/>
          <w:szCs w:val="18"/>
        </w:rPr>
        <w:t>преобразователь</w:t>
      </w:r>
    </w:p>
    <w:p w:rsidR="007C3DE1" w:rsidRPr="00470D39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7C3DE1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5"/>
          <w:szCs w:val="15"/>
          <w:lang w:eastAsia="ru-RU"/>
        </w:rPr>
      </w:pPr>
      <w:r w:rsidRPr="00C06A1D">
        <w:rPr>
          <w:rFonts w:ascii="Verdana" w:eastAsia="Times New Roman" w:hAnsi="Verdana"/>
          <w:b/>
          <w:color w:val="000000"/>
          <w:sz w:val="15"/>
          <w:szCs w:val="15"/>
          <w:lang w:eastAsia="ru-RU"/>
        </w:rPr>
        <w:t>Пользовательские</w:t>
      </w:r>
      <w:r w:rsidRPr="00470D39">
        <w:rPr>
          <w:rFonts w:ascii="Verdana" w:eastAsia="Times New Roman" w:hAnsi="Verdana"/>
          <w:b/>
          <w:color w:val="000000"/>
          <w:sz w:val="15"/>
          <w:szCs w:val="15"/>
          <w:lang w:eastAsia="ru-RU"/>
        </w:rPr>
        <w:t xml:space="preserve"> </w:t>
      </w:r>
      <w:r w:rsidRPr="00C06A1D">
        <w:rPr>
          <w:rFonts w:ascii="Verdana" w:eastAsia="Times New Roman" w:hAnsi="Verdana"/>
          <w:b/>
          <w:color w:val="000000"/>
          <w:sz w:val="15"/>
          <w:szCs w:val="15"/>
          <w:lang w:eastAsia="ru-RU"/>
        </w:rPr>
        <w:t>функции</w:t>
      </w:r>
      <w:r>
        <w:rPr>
          <w:rFonts w:ascii="Verdana" w:eastAsia="Times New Roman" w:hAnsi="Verdana"/>
          <w:b/>
          <w:color w:val="000000"/>
          <w:sz w:val="15"/>
          <w:szCs w:val="15"/>
          <w:lang w:eastAsia="ru-RU"/>
        </w:rPr>
        <w:t xml:space="preserve"> протокола </w:t>
      </w:r>
      <w:r>
        <w:rPr>
          <w:rFonts w:ascii="Verdana" w:eastAsia="Times New Roman" w:hAnsi="Verdana"/>
          <w:b/>
          <w:color w:val="000000"/>
          <w:sz w:val="15"/>
          <w:szCs w:val="15"/>
          <w:lang w:val="en-US" w:eastAsia="ru-RU"/>
        </w:rPr>
        <w:t>BOOTLOADER</w:t>
      </w:r>
    </w:p>
    <w:p w:rsidR="007C3DE1" w:rsidRPr="00470D39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470D39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Пример</w:t>
      </w:r>
    </w:p>
    <w:p w:rsidR="007C3DE1" w:rsidRPr="00470D39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7C3DE1" w:rsidRPr="007C3DE1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-&gt; 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ADR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,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FUN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,,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DATA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TXT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,</w:t>
      </w:r>
      <w:r w:rsidRPr="007C3DE1">
        <w:t xml:space="preserve"> 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, 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A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,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_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,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>_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</w:t>
      </w:r>
    </w:p>
    <w:p w:rsidR="007C3DE1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&lt;- ARD,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DATA TXT, 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x0D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,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0x0A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,</w:t>
      </w:r>
      <w:r w:rsidRPr="007C3E9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7C3E9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_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</w:t>
      </w:r>
      <w:r w:rsidRPr="007C3E9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,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7C3E9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_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</w:t>
      </w:r>
    </w:p>
    <w:p w:rsidR="007C3DE1" w:rsidRPr="00D34C1F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7C3DE1" w:rsidRPr="00041177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Запрос </w:t>
      </w:r>
    </w:p>
    <w:p w:rsidR="007C3DE1" w:rsidRPr="00D34C1F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7C3DE1" w:rsidRPr="00D34C1F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устройства</w:t>
      </w:r>
    </w:p>
    <w:p w:rsidR="007C3DE1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2 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Функция</w:t>
      </w:r>
      <w:r w:rsidRPr="00B34302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</w:p>
    <w:p w:rsidR="007C3DE1" w:rsidRPr="00DB7AA5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proofErr w:type="gramEnd"/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BOOTLOADER (TEXT)+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x0D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,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0x0A</w:t>
      </w:r>
    </w:p>
    <w:p w:rsidR="007C3DE1" w:rsidRPr="00A7249D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+1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7C3DE1" w:rsidRPr="00A7249D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+2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7C3DE1" w:rsidRPr="00A7249D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</w:p>
    <w:p w:rsidR="007C3DE1" w:rsidRPr="00041177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Ответ </w:t>
      </w:r>
    </w:p>
    <w:p w:rsidR="007C3DE1" w:rsidRPr="00D34C1F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7C3DE1" w:rsidRPr="00D34C1F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1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байт – </w:t>
      </w:r>
      <w:r w:rsidRPr="00D34C1F">
        <w:rPr>
          <w:rFonts w:ascii="Verdana" w:eastAsia="Times New Roman" w:hAnsi="Verdana"/>
          <w:color w:val="000000"/>
          <w:sz w:val="15"/>
          <w:szCs w:val="15"/>
          <w:lang w:eastAsia="ru-RU"/>
        </w:rPr>
        <w:t>Адрес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устройства</w:t>
      </w:r>
    </w:p>
    <w:p w:rsidR="007C3DE1" w:rsidRPr="005E1E88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proofErr w:type="gramStart"/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proofErr w:type="gramEnd"/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Данные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BOOTLOADER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(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TEXT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)+ 0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D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, 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5E1E88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0</w:t>
      </w:r>
      <w:r w:rsidRPr="00DB7AA5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A</w:t>
      </w:r>
    </w:p>
    <w:p w:rsidR="007C3DE1" w:rsidRPr="00A7249D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+1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LOW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7C3DE1" w:rsidRPr="00A7249D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x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+2 </w:t>
      </w:r>
      <w:proofErr w:type="gramStart"/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байт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 -</w:t>
      </w:r>
      <w:proofErr w:type="gramEnd"/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CRC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 xml:space="preserve"> (</w:t>
      </w:r>
      <w:r w:rsidRPr="00D34C1F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HIGH</w:t>
      </w:r>
      <w:r w:rsidRPr="00A7249D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)</w:t>
      </w:r>
    </w:p>
    <w:p w:rsidR="007C3DE1" w:rsidRPr="005E1E88" w:rsidRDefault="007C3DE1" w:rsidP="007C3DE1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5"/>
          <w:szCs w:val="15"/>
          <w:lang w:val="en-US" w:eastAsia="ru-RU"/>
        </w:rPr>
      </w:pPr>
    </w:p>
    <w:p w:rsidR="00D545A8" w:rsidRPr="005E1E88" w:rsidRDefault="00D545A8" w:rsidP="007C3DE1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5"/>
          <w:szCs w:val="15"/>
          <w:lang w:val="en-US" w:eastAsia="ru-RU"/>
        </w:rPr>
      </w:pPr>
    </w:p>
    <w:p w:rsidR="007C3DE1" w:rsidRDefault="007C3DE1" w:rsidP="007C3DE1">
      <w:pPr>
        <w:spacing w:after="0" w:line="240" w:lineRule="atLeast"/>
        <w:rPr>
          <w:b/>
          <w:sz w:val="18"/>
          <w:szCs w:val="18"/>
        </w:rPr>
      </w:pPr>
      <w:r w:rsidRPr="007C3E92">
        <w:rPr>
          <w:b/>
          <w:sz w:val="18"/>
          <w:szCs w:val="18"/>
        </w:rPr>
        <w:t>Схема  подключения.</w:t>
      </w:r>
    </w:p>
    <w:p w:rsidR="00D545A8" w:rsidRDefault="00D545A8" w:rsidP="007C3DE1">
      <w:pPr>
        <w:spacing w:after="0" w:line="240" w:lineRule="atLeast"/>
        <w:rPr>
          <w:b/>
          <w:sz w:val="18"/>
          <w:szCs w:val="18"/>
        </w:rPr>
      </w:pPr>
    </w:p>
    <w:p w:rsidR="00D545A8" w:rsidRPr="007C3E92" w:rsidRDefault="00D545A8" w:rsidP="007C3DE1">
      <w:pPr>
        <w:spacing w:after="0" w:line="240" w:lineRule="atLeast"/>
        <w:rPr>
          <w:b/>
          <w:sz w:val="18"/>
          <w:szCs w:val="18"/>
        </w:rPr>
      </w:pP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828790" cy="3683000"/>
            <wp:effectExtent l="19050" t="0" r="0" b="0"/>
            <wp:docPr id="2" name="Рисунок 1" descr="D:\my_shem\progekt_2016\Teplica_new_hard\RadioBridge\pcb\RadioBridge V2 BO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shem\progekt_2016\Teplica_new_hard\RadioBridge\pcb\RadioBridge V2 BOO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A8" w:rsidRDefault="00D545A8" w:rsidP="007C3DE1">
      <w:pPr>
        <w:spacing w:after="0" w:line="240" w:lineRule="atLeast"/>
        <w:rPr>
          <w:sz w:val="18"/>
          <w:szCs w:val="18"/>
        </w:rPr>
      </w:pPr>
    </w:p>
    <w:p w:rsidR="00D545A8" w:rsidRDefault="00D545A8" w:rsidP="007C3DE1">
      <w:pPr>
        <w:spacing w:after="0" w:line="240" w:lineRule="atLeast"/>
        <w:rPr>
          <w:sz w:val="18"/>
          <w:szCs w:val="18"/>
        </w:rPr>
      </w:pP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Программа для прошивки 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3406140" cy="1593850"/>
            <wp:effectExtent l="19050" t="0" r="381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4E13DB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Алгоритм обновления прошивки.</w:t>
      </w:r>
    </w:p>
    <w:p w:rsidR="007C3DE1" w:rsidRPr="00DB7AA5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В окне </w:t>
      </w:r>
      <w:r>
        <w:rPr>
          <w:sz w:val="18"/>
          <w:szCs w:val="18"/>
          <w:lang w:val="en-US"/>
        </w:rPr>
        <w:t>ADDR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</w:rPr>
        <w:t>установить адрес контроллера.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Установить  требуемую скорость обмена точками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Установить флажок при программировании через </w:t>
      </w:r>
      <w:r>
        <w:rPr>
          <w:sz w:val="18"/>
          <w:szCs w:val="18"/>
          <w:lang w:val="en-US"/>
        </w:rPr>
        <w:t>BASIC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контроллер, если через переходник </w:t>
      </w:r>
      <w:r>
        <w:rPr>
          <w:sz w:val="18"/>
          <w:szCs w:val="18"/>
          <w:lang w:val="en-US"/>
        </w:rPr>
        <w:t>USB</w:t>
      </w:r>
      <w:r w:rsidRPr="004E13DB">
        <w:rPr>
          <w:sz w:val="18"/>
          <w:szCs w:val="18"/>
        </w:rPr>
        <w:t xml:space="preserve"> – </w:t>
      </w:r>
      <w:r>
        <w:rPr>
          <w:sz w:val="18"/>
          <w:szCs w:val="18"/>
          <w:lang w:val="en-US"/>
        </w:rPr>
        <w:t>UART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</w:rPr>
        <w:t>то снять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Указать правильный номер </w:t>
      </w:r>
      <w:r>
        <w:rPr>
          <w:sz w:val="18"/>
          <w:szCs w:val="18"/>
          <w:lang w:val="en-US"/>
        </w:rPr>
        <w:t>COM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</w:rPr>
        <w:t>порта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Подать питание на </w:t>
      </w:r>
      <w:r>
        <w:rPr>
          <w:sz w:val="18"/>
          <w:szCs w:val="18"/>
          <w:lang w:val="en-US"/>
        </w:rPr>
        <w:t>RF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</w:rPr>
        <w:t>модуль</w:t>
      </w:r>
    </w:p>
    <w:p w:rsidR="007C3DE1" w:rsidRPr="004E13DB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Сразу же нажать </w:t>
      </w:r>
      <w:r>
        <w:rPr>
          <w:sz w:val="18"/>
          <w:szCs w:val="18"/>
          <w:lang w:val="en-US"/>
        </w:rPr>
        <w:t>OPEN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В окне </w:t>
      </w:r>
      <w:r>
        <w:rPr>
          <w:sz w:val="18"/>
          <w:szCs w:val="18"/>
          <w:lang w:val="en-US"/>
        </w:rPr>
        <w:t>Answer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 появиться сообщение </w:t>
      </w:r>
      <w:proofErr w:type="spellStart"/>
      <w:r>
        <w:rPr>
          <w:sz w:val="18"/>
          <w:szCs w:val="18"/>
        </w:rPr>
        <w:t>бутлоадера</w:t>
      </w:r>
      <w:proofErr w:type="spellEnd"/>
      <w:r>
        <w:rPr>
          <w:sz w:val="18"/>
          <w:szCs w:val="18"/>
        </w:rPr>
        <w:t xml:space="preserve">. 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Иначе повторить сначала. При </w:t>
      </w:r>
      <w:proofErr w:type="spellStart"/>
      <w:r>
        <w:rPr>
          <w:sz w:val="18"/>
          <w:szCs w:val="18"/>
        </w:rPr>
        <w:t>перепрошивке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бутлоадер</w:t>
      </w:r>
      <w:proofErr w:type="spellEnd"/>
      <w:r>
        <w:rPr>
          <w:sz w:val="18"/>
          <w:szCs w:val="18"/>
        </w:rPr>
        <w:t xml:space="preserve"> отвечает в течени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первых 3 секунд после подачи питания на </w:t>
      </w:r>
      <w:r>
        <w:rPr>
          <w:sz w:val="18"/>
          <w:szCs w:val="18"/>
          <w:lang w:val="en-US"/>
        </w:rPr>
        <w:t>RF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</w:rPr>
        <w:t>модуль.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4E13DB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Загрузить и передать файл прошивки </w:t>
      </w:r>
      <w:r w:rsidRPr="004E13DB"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>Open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and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Download</w:t>
      </w:r>
      <w:r w:rsidRPr="004E13DB">
        <w:rPr>
          <w:sz w:val="18"/>
          <w:szCs w:val="18"/>
        </w:rPr>
        <w:t>)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Дождаться успешного окончания</w:t>
      </w:r>
    </w:p>
    <w:p w:rsidR="007C3DE1" w:rsidRP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Нажать </w:t>
      </w:r>
      <w:r>
        <w:rPr>
          <w:sz w:val="18"/>
          <w:szCs w:val="18"/>
          <w:lang w:val="en-US"/>
        </w:rPr>
        <w:t>Install</w:t>
      </w:r>
      <w:r>
        <w:rPr>
          <w:sz w:val="18"/>
          <w:szCs w:val="18"/>
        </w:rPr>
        <w:t xml:space="preserve">, </w:t>
      </w:r>
      <w:r w:rsidRPr="004E13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получить ответ </w:t>
      </w:r>
      <w:r>
        <w:rPr>
          <w:sz w:val="18"/>
          <w:szCs w:val="18"/>
          <w:lang w:val="en-US"/>
        </w:rPr>
        <w:t>DONE</w:t>
      </w:r>
      <w:r w:rsidRPr="007C3D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или подождать 5-10 сек после успешной прошивки, произойдет </w:t>
      </w:r>
      <w:proofErr w:type="spellStart"/>
      <w:r>
        <w:rPr>
          <w:sz w:val="18"/>
          <w:szCs w:val="18"/>
        </w:rPr>
        <w:t>автоинсталяция</w:t>
      </w:r>
      <w:proofErr w:type="spellEnd"/>
      <w:r>
        <w:rPr>
          <w:sz w:val="18"/>
          <w:szCs w:val="18"/>
        </w:rPr>
        <w:t>.</w:t>
      </w:r>
    </w:p>
    <w:p w:rsidR="007C3DE1" w:rsidRPr="004E13DB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Посмотреть версию загруженного модуля кнопка </w:t>
      </w:r>
      <w:proofErr w:type="spellStart"/>
      <w:r>
        <w:rPr>
          <w:sz w:val="18"/>
          <w:szCs w:val="18"/>
          <w:lang w:val="en-US"/>
        </w:rPr>
        <w:t>Ver</w:t>
      </w:r>
      <w:proofErr w:type="spellEnd"/>
    </w:p>
    <w:p w:rsidR="007C3DE1" w:rsidRPr="00DB7AA5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4E13DB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Сервис – при коннекте с </w:t>
      </w:r>
      <w:proofErr w:type="spellStart"/>
      <w:r>
        <w:rPr>
          <w:sz w:val="18"/>
          <w:szCs w:val="18"/>
        </w:rPr>
        <w:t>бутлоадером</w:t>
      </w:r>
      <w:proofErr w:type="spellEnd"/>
      <w:r>
        <w:rPr>
          <w:sz w:val="18"/>
          <w:szCs w:val="18"/>
        </w:rPr>
        <w:t xml:space="preserve">  просмотр его версии  - кнопка </w:t>
      </w:r>
      <w:r>
        <w:rPr>
          <w:sz w:val="18"/>
          <w:szCs w:val="18"/>
          <w:lang w:val="en-US"/>
        </w:rPr>
        <w:t>Info</w:t>
      </w:r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При коннекте с основной программой – перевод  в </w:t>
      </w:r>
      <w:proofErr w:type="spellStart"/>
      <w:r>
        <w:rPr>
          <w:sz w:val="18"/>
          <w:szCs w:val="18"/>
        </w:rPr>
        <w:t>бутлоадер</w:t>
      </w:r>
      <w:proofErr w:type="spellEnd"/>
      <w:r>
        <w:rPr>
          <w:sz w:val="18"/>
          <w:szCs w:val="18"/>
        </w:rPr>
        <w:t xml:space="preserve"> – кнопка</w:t>
      </w:r>
      <w:proofErr w:type="gramStart"/>
      <w:r>
        <w:rPr>
          <w:sz w:val="18"/>
          <w:szCs w:val="18"/>
        </w:rPr>
        <w:t xml:space="preserve"> (*)</w:t>
      </w:r>
      <w:proofErr w:type="gramEnd"/>
    </w:p>
    <w:p w:rsidR="007C3DE1" w:rsidRDefault="007C3DE1" w:rsidP="007C3DE1">
      <w:pPr>
        <w:spacing w:after="0" w:line="240" w:lineRule="atLeast"/>
        <w:rPr>
          <w:sz w:val="18"/>
          <w:szCs w:val="18"/>
        </w:rPr>
      </w:pPr>
    </w:p>
    <w:p w:rsidR="007C3DE1" w:rsidRPr="004E13DB" w:rsidRDefault="007C3DE1" w:rsidP="007C3DE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Закрыть соединение  кнопка </w:t>
      </w:r>
      <w:r>
        <w:rPr>
          <w:sz w:val="18"/>
          <w:szCs w:val="18"/>
          <w:lang w:val="en-US"/>
        </w:rPr>
        <w:t>Close</w:t>
      </w:r>
      <w:r w:rsidRPr="004E13D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закрыть программу </w:t>
      </w:r>
    </w:p>
    <w:p w:rsidR="007C3DE1" w:rsidRPr="004E13DB" w:rsidRDefault="007C3DE1" w:rsidP="007C3DE1">
      <w:pPr>
        <w:spacing w:after="0" w:line="240" w:lineRule="atLeast"/>
        <w:rPr>
          <w:sz w:val="18"/>
          <w:szCs w:val="18"/>
        </w:rPr>
      </w:pPr>
    </w:p>
    <w:p w:rsidR="004556F2" w:rsidRDefault="004556F2" w:rsidP="007170EA">
      <w:pPr>
        <w:spacing w:after="0"/>
        <w:jc w:val="center"/>
        <w:rPr>
          <w:sz w:val="40"/>
        </w:rPr>
      </w:pPr>
    </w:p>
    <w:p w:rsidR="004556F2" w:rsidRDefault="004556F2" w:rsidP="007170EA">
      <w:pPr>
        <w:spacing w:after="0"/>
        <w:jc w:val="center"/>
        <w:rPr>
          <w:sz w:val="40"/>
        </w:rPr>
      </w:pPr>
    </w:p>
    <w:p w:rsidR="004556F2" w:rsidRDefault="004556F2" w:rsidP="007170EA">
      <w:pPr>
        <w:spacing w:after="0"/>
        <w:jc w:val="center"/>
        <w:rPr>
          <w:sz w:val="40"/>
        </w:rPr>
      </w:pPr>
    </w:p>
    <w:p w:rsidR="004556F2" w:rsidRDefault="004556F2" w:rsidP="007170EA">
      <w:pPr>
        <w:spacing w:after="0"/>
        <w:jc w:val="center"/>
        <w:rPr>
          <w:sz w:val="40"/>
        </w:rPr>
      </w:pPr>
    </w:p>
    <w:p w:rsidR="004556F2" w:rsidRDefault="004556F2" w:rsidP="007170EA">
      <w:pPr>
        <w:spacing w:after="0"/>
        <w:jc w:val="center"/>
        <w:rPr>
          <w:sz w:val="40"/>
        </w:rPr>
      </w:pPr>
    </w:p>
    <w:p w:rsidR="00D545A8" w:rsidRDefault="00D545A8" w:rsidP="007170EA">
      <w:pPr>
        <w:spacing w:after="0"/>
        <w:jc w:val="center"/>
        <w:rPr>
          <w:sz w:val="40"/>
        </w:rPr>
      </w:pPr>
    </w:p>
    <w:p w:rsidR="00D545A8" w:rsidRDefault="00D545A8" w:rsidP="007170EA">
      <w:pPr>
        <w:spacing w:after="0"/>
        <w:jc w:val="center"/>
        <w:rPr>
          <w:sz w:val="40"/>
        </w:rPr>
      </w:pPr>
    </w:p>
    <w:p w:rsidR="00D545A8" w:rsidRDefault="00D545A8" w:rsidP="007170EA">
      <w:pPr>
        <w:spacing w:after="0"/>
        <w:jc w:val="center"/>
        <w:rPr>
          <w:sz w:val="40"/>
        </w:rPr>
      </w:pPr>
    </w:p>
    <w:p w:rsidR="00D545A8" w:rsidRDefault="00D545A8" w:rsidP="007170EA">
      <w:pPr>
        <w:spacing w:after="0"/>
        <w:jc w:val="center"/>
        <w:rPr>
          <w:sz w:val="40"/>
        </w:rPr>
      </w:pPr>
    </w:p>
    <w:p w:rsidR="00D545A8" w:rsidRDefault="00D545A8" w:rsidP="007170EA">
      <w:pPr>
        <w:spacing w:after="0"/>
        <w:jc w:val="center"/>
        <w:rPr>
          <w:sz w:val="40"/>
        </w:rPr>
      </w:pPr>
    </w:p>
    <w:p w:rsidR="00D545A8" w:rsidRDefault="00D545A8" w:rsidP="007170EA">
      <w:pPr>
        <w:spacing w:after="0"/>
        <w:jc w:val="center"/>
        <w:rPr>
          <w:sz w:val="40"/>
        </w:rPr>
      </w:pPr>
    </w:p>
    <w:p w:rsidR="00D545A8" w:rsidRDefault="00D545A8" w:rsidP="007170EA">
      <w:pPr>
        <w:spacing w:after="0"/>
        <w:jc w:val="center"/>
        <w:rPr>
          <w:sz w:val="40"/>
        </w:rPr>
      </w:pPr>
    </w:p>
    <w:p w:rsidR="00D545A8" w:rsidRDefault="00D545A8" w:rsidP="007170EA">
      <w:pPr>
        <w:spacing w:after="0"/>
        <w:jc w:val="center"/>
        <w:rPr>
          <w:sz w:val="40"/>
        </w:rPr>
      </w:pPr>
    </w:p>
    <w:p w:rsidR="007170EA" w:rsidRPr="001A64E9" w:rsidRDefault="007170EA" w:rsidP="007170EA">
      <w:pPr>
        <w:spacing w:after="0"/>
        <w:jc w:val="center"/>
        <w:rPr>
          <w:sz w:val="40"/>
        </w:rPr>
      </w:pPr>
      <w:r w:rsidRPr="001A64E9">
        <w:rPr>
          <w:sz w:val="40"/>
        </w:rPr>
        <w:lastRenderedPageBreak/>
        <w:t>Приложения</w:t>
      </w:r>
    </w:p>
    <w:p w:rsidR="007170EA" w:rsidRDefault="007170EA" w:rsidP="007170EA">
      <w:pPr>
        <w:spacing w:after="0"/>
      </w:pPr>
    </w:p>
    <w:p w:rsidR="007170EA" w:rsidRDefault="007170EA" w:rsidP="007170EA">
      <w:pPr>
        <w:spacing w:after="0"/>
      </w:pPr>
    </w:p>
    <w:p w:rsidR="007170EA" w:rsidRDefault="007170EA" w:rsidP="007170EA">
      <w:pPr>
        <w:spacing w:after="0"/>
      </w:pPr>
      <w:r>
        <w:t>Устройства поставляются в некалиброванном состоянии (</w:t>
      </w:r>
      <w:proofErr w:type="spellStart"/>
      <w:r>
        <w:t>демо</w:t>
      </w:r>
      <w:proofErr w:type="spellEnd"/>
      <w:r>
        <w:t>).</w:t>
      </w:r>
    </w:p>
    <w:p w:rsidR="007170EA" w:rsidRDefault="007170EA" w:rsidP="007170EA">
      <w:pPr>
        <w:spacing w:after="0"/>
      </w:pPr>
      <w:r>
        <w:t>Для активации необходимо провести калибровку (опционально) или установить заводские настройки, затем ввести серийный номер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ребуется подключение к компьютеру)</w:t>
      </w:r>
    </w:p>
    <w:p w:rsidR="008F0725" w:rsidRDefault="008F0725" w:rsidP="007170EA">
      <w:pPr>
        <w:spacing w:after="0"/>
      </w:pPr>
    </w:p>
    <w:p w:rsidR="008F0725" w:rsidRPr="007C3DE1" w:rsidRDefault="008F0725" w:rsidP="007170EA">
      <w:pPr>
        <w:spacing w:after="0"/>
      </w:pPr>
    </w:p>
    <w:p w:rsidR="003E7373" w:rsidRPr="00F65DC6" w:rsidRDefault="003E7373" w:rsidP="003E7373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Сервисные регистры</w:t>
      </w:r>
      <w:r w:rsidR="008F0725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– не для пользователя.</w:t>
      </w:r>
    </w:p>
    <w:p w:rsidR="00F65DC6" w:rsidRPr="00795014" w:rsidRDefault="008F0725" w:rsidP="003E7373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</w:p>
    <w:p w:rsidR="00F65DC6" w:rsidRPr="007C3DE1" w:rsidRDefault="00F65DC6" w:rsidP="00F65DC6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6</w:t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>0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FC6C00">
        <w:rPr>
          <w:rFonts w:ascii="Verdana" w:eastAsia="Times New Roman" w:hAnsi="Verdana"/>
          <w:color w:val="000000"/>
          <w:sz w:val="15"/>
          <w:szCs w:val="15"/>
          <w:lang w:eastAsia="ru-RU"/>
        </w:rPr>
        <w:t>К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од</w:t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доступа</w:t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0-65535</w:t>
      </w:r>
      <w:r w:rsidR="00FC6C00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FC6C00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</w:t>
      </w:r>
      <w:r w:rsidR="00FC6C00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90</w:t>
      </w:r>
    </w:p>
    <w:p w:rsidR="00F847B4" w:rsidRPr="00F847B4" w:rsidRDefault="00F65DC6" w:rsidP="00F65DC6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6</w:t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>1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 xml:space="preserve">Подстройка частоты 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RF</w:t>
      </w:r>
      <w:r w:rsidR="00F847B4">
        <w:rPr>
          <w:rFonts w:ascii="Verdana" w:eastAsia="Times New Roman" w:hAnsi="Verdana"/>
          <w:color w:val="000000"/>
          <w:sz w:val="15"/>
          <w:szCs w:val="15"/>
          <w:lang w:eastAsia="ru-RU"/>
        </w:rPr>
        <w:t>*</w:t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0-</w:t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>15</w:t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2442B4">
        <w:rPr>
          <w:rFonts w:ascii="Verdana" w:eastAsia="Times New Roman" w:hAnsi="Verdana"/>
          <w:color w:val="000000"/>
          <w:sz w:val="15"/>
          <w:szCs w:val="15"/>
          <w:lang w:eastAsia="ru-RU"/>
        </w:rPr>
        <w:t>7</w:t>
      </w:r>
    </w:p>
    <w:p w:rsidR="003E7373" w:rsidRPr="00642377" w:rsidRDefault="00FC6C00" w:rsidP="003E7373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62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У</w:t>
      </w:r>
      <w:r w:rsidR="003E7373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никальный код </w:t>
      </w:r>
      <w:r w:rsidR="003E7373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0A4422" w:rsidRPr="000A4422">
        <w:rPr>
          <w:rFonts w:ascii="Verdana" w:eastAsia="Times New Roman" w:hAnsi="Verdana"/>
          <w:color w:val="000000"/>
          <w:sz w:val="15"/>
          <w:szCs w:val="15"/>
          <w:lang w:eastAsia="ru-RU"/>
        </w:rPr>
        <w:t>(</w:t>
      </w:r>
      <w:r w:rsidR="000A442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s</w:t>
      </w:r>
      <w:r w:rsidR="000A4422" w:rsidRPr="000A4422">
        <w:rPr>
          <w:rFonts w:ascii="Verdana" w:eastAsia="Times New Roman" w:hAnsi="Verdana"/>
          <w:color w:val="000000"/>
          <w:sz w:val="15"/>
          <w:szCs w:val="15"/>
          <w:lang w:eastAsia="ru-RU"/>
        </w:rPr>
        <w:t>/</w:t>
      </w:r>
      <w:r w:rsidR="000A4422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n</w:t>
      </w:r>
      <w:r w:rsidR="000A4422" w:rsidRPr="000A4422">
        <w:rPr>
          <w:rFonts w:ascii="Verdana" w:eastAsia="Times New Roman" w:hAnsi="Verdana"/>
          <w:color w:val="000000"/>
          <w:sz w:val="15"/>
          <w:szCs w:val="15"/>
          <w:lang w:eastAsia="ru-RU"/>
        </w:rPr>
        <w:t>)</w:t>
      </w:r>
      <w:r w:rsidR="003E7373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R</w:t>
      </w:r>
      <w:r w:rsidR="003E7373"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0-65535</w:t>
      </w:r>
    </w:p>
    <w:p w:rsidR="003E7373" w:rsidRPr="007C3DE1" w:rsidRDefault="00FC6C00" w:rsidP="003E7373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63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У</w:t>
      </w:r>
      <w:r w:rsidR="003E7373">
        <w:rPr>
          <w:rFonts w:ascii="Verdana" w:eastAsia="Times New Roman" w:hAnsi="Verdana"/>
          <w:color w:val="000000"/>
          <w:sz w:val="15"/>
          <w:szCs w:val="15"/>
          <w:lang w:eastAsia="ru-RU"/>
        </w:rPr>
        <w:t>никальный код</w:t>
      </w:r>
      <w:r w:rsidR="003E7373"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 w:rsidRPr="00642377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>
        <w:rPr>
          <w:rFonts w:ascii="Verdana" w:eastAsia="Times New Roman" w:hAnsi="Verdana"/>
          <w:color w:val="000000"/>
          <w:sz w:val="15"/>
          <w:szCs w:val="15"/>
          <w:lang w:val="en-US" w:eastAsia="ru-RU"/>
        </w:rPr>
        <w:t>W</w:t>
      </w:r>
      <w:r w:rsidR="003E7373"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 w:rsidR="003E7373" w:rsidRPr="007C3DE1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  <w:t>0-65535</w:t>
      </w:r>
    </w:p>
    <w:p w:rsidR="00087BF1" w:rsidRDefault="00087BF1" w:rsidP="00187B3F">
      <w:pPr>
        <w:spacing w:after="0" w:line="240" w:lineRule="atLeast"/>
        <w:rPr>
          <w:sz w:val="18"/>
          <w:szCs w:val="18"/>
        </w:rPr>
      </w:pPr>
    </w:p>
    <w:p w:rsidR="00F847B4" w:rsidRPr="00F847B4" w:rsidRDefault="00F847B4" w:rsidP="00187B3F">
      <w:pPr>
        <w:spacing w:after="0" w:line="240" w:lineRule="atLeast"/>
        <w:rPr>
          <w:sz w:val="18"/>
          <w:szCs w:val="18"/>
        </w:rPr>
      </w:pPr>
      <w:r w:rsidRPr="00F847B4"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*       </w:t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переключение  на диапазон 915 МГц </w:t>
      </w:r>
      <w:r w:rsidRPr="00F65DC6">
        <w:rPr>
          <w:rFonts w:ascii="Verdana" w:eastAsia="Times New Roman" w:hAnsi="Verdana"/>
          <w:color w:val="000000"/>
          <w:sz w:val="15"/>
          <w:szCs w:val="15"/>
          <w:lang w:eastAsia="ru-RU"/>
        </w:rPr>
        <w:tab/>
      </w: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 xml:space="preserve"> - к значению прибавить 16</w:t>
      </w:r>
    </w:p>
    <w:p w:rsidR="008F0725" w:rsidRPr="00F847B4" w:rsidRDefault="008F0725" w:rsidP="00187B3F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Перед записью в регистры  </w:t>
      </w:r>
      <w:r w:rsidRPr="008F0725">
        <w:rPr>
          <w:sz w:val="18"/>
          <w:szCs w:val="18"/>
        </w:rPr>
        <w:t xml:space="preserve">61,63 </w:t>
      </w:r>
      <w:r>
        <w:rPr>
          <w:sz w:val="18"/>
          <w:szCs w:val="18"/>
        </w:rPr>
        <w:t xml:space="preserve">необходимо в регистр 60 записать значение 90 </w:t>
      </w:r>
      <w:r w:rsidRPr="008F0725">
        <w:rPr>
          <w:sz w:val="18"/>
          <w:szCs w:val="18"/>
        </w:rPr>
        <w:t>(0</w:t>
      </w:r>
      <w:r>
        <w:rPr>
          <w:sz w:val="18"/>
          <w:szCs w:val="18"/>
          <w:lang w:val="en-US"/>
        </w:rPr>
        <w:t>x</w:t>
      </w:r>
      <w:r w:rsidRPr="008F0725">
        <w:rPr>
          <w:sz w:val="18"/>
          <w:szCs w:val="18"/>
        </w:rPr>
        <w:t>5</w:t>
      </w:r>
      <w:r>
        <w:rPr>
          <w:sz w:val="18"/>
          <w:szCs w:val="18"/>
          <w:lang w:val="en-US"/>
        </w:rPr>
        <w:t>A</w:t>
      </w:r>
      <w:r w:rsidRPr="008F0725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8F0725" w:rsidRPr="008F0725" w:rsidRDefault="008F0725" w:rsidP="00187B3F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Регистр 61 позволяет подстраивать емкость кварца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начальное значение частоты)</w:t>
      </w:r>
    </w:p>
    <w:p w:rsidR="008F0725" w:rsidRPr="008F0725" w:rsidRDefault="008F0725" w:rsidP="00187B3F">
      <w:pPr>
        <w:spacing w:after="0" w:line="240" w:lineRule="atLeast"/>
        <w:rPr>
          <w:sz w:val="18"/>
          <w:szCs w:val="18"/>
        </w:rPr>
      </w:pPr>
    </w:p>
    <w:p w:rsidR="008F0725" w:rsidRPr="008F0725" w:rsidRDefault="008F0725" w:rsidP="00187B3F">
      <w:pPr>
        <w:spacing w:after="0" w:line="240" w:lineRule="atLeast"/>
        <w:rPr>
          <w:sz w:val="18"/>
          <w:szCs w:val="18"/>
        </w:rPr>
      </w:pPr>
    </w:p>
    <w:p w:rsidR="008F0725" w:rsidRPr="008F0725" w:rsidRDefault="008F0725" w:rsidP="00187B3F">
      <w:pPr>
        <w:spacing w:after="0" w:line="240" w:lineRule="atLeast"/>
        <w:rPr>
          <w:sz w:val="18"/>
          <w:szCs w:val="18"/>
        </w:rPr>
      </w:pPr>
    </w:p>
    <w:p w:rsidR="008F0725" w:rsidRPr="008F0725" w:rsidRDefault="008F0725" w:rsidP="00187B3F">
      <w:pPr>
        <w:spacing w:after="0" w:line="240" w:lineRule="atLeast"/>
        <w:rPr>
          <w:sz w:val="18"/>
          <w:szCs w:val="18"/>
        </w:rPr>
      </w:pPr>
    </w:p>
    <w:p w:rsidR="00087BF1" w:rsidRPr="00087BF1" w:rsidRDefault="00087BF1" w:rsidP="00187B3F">
      <w:pPr>
        <w:spacing w:after="0" w:line="240" w:lineRule="atLeast"/>
        <w:rPr>
          <w:sz w:val="18"/>
          <w:szCs w:val="18"/>
        </w:rPr>
      </w:pPr>
    </w:p>
    <w:p w:rsidR="00087BF1" w:rsidRPr="00087BF1" w:rsidRDefault="00087BF1" w:rsidP="00087BF1">
      <w:pPr>
        <w:spacing w:after="240" w:line="217" w:lineRule="atLeast"/>
        <w:outlineLvl w:val="1"/>
        <w:rPr>
          <w:rFonts w:ascii="Arial" w:eastAsia="Times New Roman" w:hAnsi="Arial" w:cs="Arial"/>
          <w:color w:val="626161"/>
          <w:kern w:val="0"/>
          <w:lang w:eastAsia="ru-RU"/>
        </w:rPr>
      </w:pPr>
      <w:r w:rsidRPr="00087BF1">
        <w:rPr>
          <w:rFonts w:ascii="Arial" w:eastAsia="Times New Roman" w:hAnsi="Arial" w:cs="Arial"/>
          <w:color w:val="626161"/>
          <w:kern w:val="0"/>
          <w:lang w:eastAsia="ru-RU"/>
        </w:rPr>
        <w:t>Таблица 1. Основные технические характеристики и условия использования устройств беспроводной передачи данных в диапазонах 433 и 868 МГц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1292"/>
        <w:gridCol w:w="6921"/>
        <w:gridCol w:w="1576"/>
      </w:tblGrid>
      <w:tr w:rsidR="00087BF1" w:rsidRPr="00087BF1" w:rsidTr="00087B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lang w:eastAsia="ru-RU"/>
              </w:rPr>
              <w:t>Частота, МГц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lang w:eastAsia="ru-RU"/>
              </w:rPr>
              <w:t>Основные</w:t>
            </w:r>
            <w:r w:rsidRPr="00087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szCs w:val="13"/>
                <w:lang w:eastAsia="ru-RU"/>
              </w:rPr>
              <w:br/>
            </w:r>
            <w:r w:rsidRPr="00087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lang w:eastAsia="ru-RU"/>
              </w:rPr>
              <w:t>Регламентирующий</w:t>
            </w:r>
            <w:r w:rsidRPr="00087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szCs w:val="13"/>
                <w:lang w:eastAsia="ru-RU"/>
              </w:rPr>
              <w:br/>
            </w:r>
            <w:r w:rsidRPr="00087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lang w:eastAsia="ru-RU"/>
              </w:rPr>
              <w:t>документ</w:t>
            </w:r>
          </w:p>
        </w:tc>
      </w:tr>
      <w:tr w:rsidR="00087BF1" w:rsidRPr="00087BF1" w:rsidTr="00087B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433,075…434,79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10 мВт</w:t>
            </w:r>
          </w:p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(EN 300 220)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(Рабочий цикл не ограничен)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Неспециализированные (любого назначения) устройства — устройства малого радиуса общего применения, включая устройства дистанционного управления и передачи телеметрии, телеуправления, сигнализации, передачи данных и других подобных передач.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Приложение 1 к решению ГКРЧ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от 7 мая 2007 г. № 07-20-03-001</w:t>
            </w:r>
          </w:p>
        </w:tc>
      </w:tr>
      <w:tr w:rsidR="00087BF1" w:rsidRPr="00087BF1" w:rsidTr="00087B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433,05…434,79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5 мВт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(Рабочий цикл &lt; 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Устройства охранной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радиосигнализации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 — системы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радиосигнализации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, включающие системы общественной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радиосигнализации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 и системы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радиосигнализации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 для обеспечения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Приложение 3 к решению ГКРЧ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от 7 мая 2007 г. № 07-20-03-001</w:t>
            </w:r>
          </w:p>
        </w:tc>
      </w:tr>
      <w:tr w:rsidR="00087BF1" w:rsidRPr="00087BF1" w:rsidTr="00087B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b/>
                <w:color w:val="000000"/>
                <w:kern w:val="0"/>
                <w:sz w:val="13"/>
                <w:szCs w:val="13"/>
                <w:lang w:eastAsia="ru-RU"/>
              </w:rPr>
              <w:t>868…868,2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10 мВт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(Рабочий цикл &lt; 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Устройства охранной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радиосигнализации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 — системы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радиосигнализации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, включающие системы общественной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радиосигнализации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 и системы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радиосигнализации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 для обеспечения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Приложение 3к решению ГКРЧ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от 7 мая 2007 г. № 07-20-03-001</w:t>
            </w:r>
          </w:p>
        </w:tc>
      </w:tr>
      <w:tr w:rsidR="00087BF1" w:rsidRPr="00087BF1" w:rsidTr="00087B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b/>
                <w:color w:val="000000"/>
                <w:kern w:val="0"/>
                <w:sz w:val="13"/>
                <w:szCs w:val="13"/>
                <w:lang w:eastAsia="ru-RU"/>
              </w:rPr>
              <w:t>864…865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25 мВт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(EN 300 220)</w:t>
            </w:r>
          </w:p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Рабочий цикл 0,1%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Неспециализированные (любого назначения) устройства — устройства малого радиуса общего применения, включая устройства дистанционного управления и передачи телеметрии, телеуправления, сигнализации, передачи данных и других подобных передач. Запрещается использование в пределах аэропортов (аэродромов).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Приложение 11к решению ГКРЧ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от 07 мая 2007 г. № 07-20-03-001</w:t>
            </w:r>
          </w:p>
        </w:tc>
      </w:tr>
      <w:tr w:rsidR="00087BF1" w:rsidRPr="00087BF1" w:rsidTr="00087B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b/>
                <w:color w:val="000000"/>
                <w:kern w:val="0"/>
                <w:sz w:val="13"/>
                <w:szCs w:val="13"/>
                <w:lang w:eastAsia="ru-RU"/>
              </w:rPr>
              <w:t>868,7…869,2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25 мВт</w:t>
            </w:r>
          </w:p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(EN 300 220)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Неспециализированные (любого назначения) устройства — устройства малого радиуса общего применения, включая устройства дистанционного управления и передачи телеметрии, телеуправления, сигнализации, передачи данных и других подобных передач.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Приложение 11 к решению ГКРЧ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от 07 мая 2007 г. № 07-20-03-001</w:t>
            </w:r>
          </w:p>
        </w:tc>
      </w:tr>
      <w:tr w:rsidR="00087BF1" w:rsidRPr="00087BF1" w:rsidTr="00087B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b/>
                <w:color w:val="000000"/>
                <w:kern w:val="0"/>
                <w:sz w:val="13"/>
                <w:szCs w:val="13"/>
                <w:lang w:eastAsia="ru-RU"/>
              </w:rPr>
              <w:t>863…865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10 мВт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(EN 301 357)</w:t>
            </w:r>
          </w:p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Рабочий цикл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proofErr w:type="gram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Беспроводное</w:t>
            </w:r>
            <w:proofErr w:type="gram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аудиооборудование</w:t>
            </w:r>
            <w:proofErr w:type="spellEnd"/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 xml:space="preserve"> — устройства малого радиуса действия, используемые для передачи данных между акустическими системами, наушниками, микрофонами и другими аудиоустройствами.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BF1" w:rsidRPr="00087BF1" w:rsidRDefault="00087BF1" w:rsidP="0008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</w:pP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t>Приложение 14 к решению ГКРЧ</w:t>
            </w:r>
            <w:r w:rsidRPr="00087BF1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lang w:eastAsia="ru-RU"/>
              </w:rPr>
              <w:br/>
              <w:t>от 07 мая 2007 г. № 07-20-03-001</w:t>
            </w:r>
          </w:p>
        </w:tc>
      </w:tr>
    </w:tbl>
    <w:p w:rsidR="004E13DB" w:rsidRPr="00087BF1" w:rsidRDefault="004E13DB" w:rsidP="00187B3F">
      <w:pPr>
        <w:spacing w:after="0" w:line="240" w:lineRule="atLeast"/>
        <w:rPr>
          <w:sz w:val="18"/>
          <w:szCs w:val="18"/>
        </w:rPr>
      </w:pPr>
    </w:p>
    <w:sectPr w:rsidR="004E13DB" w:rsidRPr="00087BF1" w:rsidSect="007C3E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3689"/>
    <w:multiLevelType w:val="hybridMultilevel"/>
    <w:tmpl w:val="322C3A44"/>
    <w:lvl w:ilvl="0" w:tplc="15C2F4D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36C2A"/>
    <w:multiLevelType w:val="hybridMultilevel"/>
    <w:tmpl w:val="830018F0"/>
    <w:lvl w:ilvl="0" w:tplc="942E2ED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C291A"/>
    <w:multiLevelType w:val="hybridMultilevel"/>
    <w:tmpl w:val="4462BBD0"/>
    <w:lvl w:ilvl="0" w:tplc="D6368ECA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4010AC"/>
    <w:multiLevelType w:val="hybridMultilevel"/>
    <w:tmpl w:val="BAF01B04"/>
    <w:lvl w:ilvl="0" w:tplc="D5E40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87B3F"/>
    <w:rsid w:val="00087BF1"/>
    <w:rsid w:val="000A4422"/>
    <w:rsid w:val="000C64A4"/>
    <w:rsid w:val="000E38C0"/>
    <w:rsid w:val="001227C8"/>
    <w:rsid w:val="00147F30"/>
    <w:rsid w:val="0017234A"/>
    <w:rsid w:val="00187B3F"/>
    <w:rsid w:val="00196235"/>
    <w:rsid w:val="001D0F53"/>
    <w:rsid w:val="002442B4"/>
    <w:rsid w:val="00246772"/>
    <w:rsid w:val="002A0784"/>
    <w:rsid w:val="002A728F"/>
    <w:rsid w:val="00321A16"/>
    <w:rsid w:val="003528D1"/>
    <w:rsid w:val="003B7B36"/>
    <w:rsid w:val="003E7373"/>
    <w:rsid w:val="00421C04"/>
    <w:rsid w:val="00436B60"/>
    <w:rsid w:val="004556F2"/>
    <w:rsid w:val="00470D39"/>
    <w:rsid w:val="004D70AC"/>
    <w:rsid w:val="004E13DB"/>
    <w:rsid w:val="005110C7"/>
    <w:rsid w:val="0055037C"/>
    <w:rsid w:val="005E1E88"/>
    <w:rsid w:val="00633201"/>
    <w:rsid w:val="00642377"/>
    <w:rsid w:val="006543D3"/>
    <w:rsid w:val="006575EE"/>
    <w:rsid w:val="006A6A30"/>
    <w:rsid w:val="007170EA"/>
    <w:rsid w:val="0079132B"/>
    <w:rsid w:val="00795014"/>
    <w:rsid w:val="007C3DE1"/>
    <w:rsid w:val="007C3E92"/>
    <w:rsid w:val="00862F02"/>
    <w:rsid w:val="008814EF"/>
    <w:rsid w:val="008C14DF"/>
    <w:rsid w:val="008F0725"/>
    <w:rsid w:val="008F285A"/>
    <w:rsid w:val="008F4641"/>
    <w:rsid w:val="00953A2D"/>
    <w:rsid w:val="009811D4"/>
    <w:rsid w:val="009A2854"/>
    <w:rsid w:val="009B758D"/>
    <w:rsid w:val="009E0293"/>
    <w:rsid w:val="00A32934"/>
    <w:rsid w:val="00A7249D"/>
    <w:rsid w:val="00A764C5"/>
    <w:rsid w:val="00AC7B2D"/>
    <w:rsid w:val="00B05660"/>
    <w:rsid w:val="00B721EC"/>
    <w:rsid w:val="00BE059A"/>
    <w:rsid w:val="00BE5E3E"/>
    <w:rsid w:val="00BF57C9"/>
    <w:rsid w:val="00BF7A4A"/>
    <w:rsid w:val="00C6489D"/>
    <w:rsid w:val="00C7656D"/>
    <w:rsid w:val="00D02E05"/>
    <w:rsid w:val="00D545A8"/>
    <w:rsid w:val="00D65325"/>
    <w:rsid w:val="00D70FE1"/>
    <w:rsid w:val="00DB7AA5"/>
    <w:rsid w:val="00E461BF"/>
    <w:rsid w:val="00E6236A"/>
    <w:rsid w:val="00E623BC"/>
    <w:rsid w:val="00EC2627"/>
    <w:rsid w:val="00EE3C0B"/>
    <w:rsid w:val="00F528A4"/>
    <w:rsid w:val="00F65DC6"/>
    <w:rsid w:val="00F847B4"/>
    <w:rsid w:val="00FC123C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D"/>
  </w:style>
  <w:style w:type="paragraph" w:styleId="1">
    <w:name w:val="heading 1"/>
    <w:basedOn w:val="a"/>
    <w:link w:val="10"/>
    <w:uiPriority w:val="9"/>
    <w:qFormat/>
    <w:rsid w:val="009B758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7BF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kern w:val="0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B758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8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8D"/>
    <w:rPr>
      <w:rFonts w:eastAsia="Times New Roman"/>
      <w:b/>
      <w:bCs/>
      <w:color w:val="auto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7B3F"/>
    <w:pPr>
      <w:ind w:left="720"/>
      <w:contextualSpacing/>
    </w:pPr>
  </w:style>
  <w:style w:type="character" w:styleId="a4">
    <w:name w:val="Strong"/>
    <w:basedOn w:val="a0"/>
    <w:uiPriority w:val="22"/>
    <w:qFormat/>
    <w:rsid w:val="005503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E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7BF1"/>
    <w:rPr>
      <w:rFonts w:eastAsia="Times New Roman"/>
      <w:b/>
      <w:bCs/>
      <w:color w:val="auto"/>
      <w:kern w:val="0"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087BF1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19</cp:revision>
  <dcterms:created xsi:type="dcterms:W3CDTF">2016-11-30T06:20:00Z</dcterms:created>
  <dcterms:modified xsi:type="dcterms:W3CDTF">2016-12-03T10:07:00Z</dcterms:modified>
</cp:coreProperties>
</file>